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D52" w:rsidRDefault="00C75D52" w:rsidP="00C75D52">
      <w:pPr>
        <w:spacing w:line="260" w:lineRule="exact"/>
        <w:jc w:val="center"/>
        <w:rPr>
          <w:rFonts w:eastAsia="ＭＳ ゴシック" w:hint="eastAsia"/>
          <w:sz w:val="21"/>
          <w:szCs w:val="21"/>
        </w:rPr>
      </w:pPr>
      <w:bookmarkStart w:id="0" w:name="_GoBack"/>
      <w:bookmarkEnd w:id="0"/>
    </w:p>
    <w:p w:rsidR="009A4BE8" w:rsidRDefault="0086289E" w:rsidP="000955A2">
      <w:pPr>
        <w:spacing w:afterLines="50" w:after="130" w:line="280" w:lineRule="exact"/>
        <w:jc w:val="center"/>
        <w:rPr>
          <w:rFonts w:eastAsia="ＭＳ ゴシック" w:hint="eastAsia"/>
          <w:sz w:val="24"/>
        </w:rPr>
      </w:pPr>
      <w:r>
        <w:rPr>
          <w:rFonts w:eastAsia="ＭＳ ゴシック" w:hint="eastAsia"/>
          <w:sz w:val="24"/>
        </w:rPr>
        <w:t>超精密な</w:t>
      </w:r>
      <w:r w:rsidR="00235848">
        <w:rPr>
          <w:rFonts w:eastAsia="ＭＳ ゴシック" w:hint="eastAsia"/>
          <w:sz w:val="24"/>
        </w:rPr>
        <w:t>精密工学に関する研究（ここに和文題目を書く）</w:t>
      </w:r>
    </w:p>
    <w:p w:rsidR="00235848" w:rsidRDefault="00201173" w:rsidP="001E336D">
      <w:pPr>
        <w:spacing w:afterLines="50" w:after="130" w:line="280" w:lineRule="exact"/>
        <w:jc w:val="center"/>
        <w:rPr>
          <w:rFonts w:eastAsia="ＭＳ ゴシック" w:hint="eastAsia"/>
          <w:sz w:val="21"/>
          <w:szCs w:val="21"/>
        </w:rPr>
      </w:pPr>
      <w:r>
        <w:rPr>
          <w:rFonts w:eastAsia="ＭＳ ゴシック" w:hint="eastAsia"/>
          <w:sz w:val="21"/>
          <w:szCs w:val="21"/>
        </w:rPr>
        <w:t>副題</w:t>
      </w:r>
      <w:r w:rsidR="00235848" w:rsidRPr="00717FB3">
        <w:rPr>
          <w:rFonts w:eastAsia="ＭＳ ゴシック" w:hint="eastAsia"/>
          <w:sz w:val="21"/>
          <w:szCs w:val="21"/>
        </w:rPr>
        <w:t>（</w:t>
      </w:r>
      <w:r w:rsidR="008872EC" w:rsidRPr="00717FB3">
        <w:rPr>
          <w:rFonts w:eastAsia="ＭＳ ゴシック" w:hint="eastAsia"/>
          <w:sz w:val="21"/>
          <w:szCs w:val="21"/>
        </w:rPr>
        <w:t>和文副題がある場合には</w:t>
      </w:r>
      <w:r w:rsidR="00235848" w:rsidRPr="00717FB3">
        <w:rPr>
          <w:rFonts w:eastAsia="ＭＳ ゴシック" w:hint="eastAsia"/>
          <w:sz w:val="21"/>
          <w:szCs w:val="21"/>
        </w:rPr>
        <w:t>ここに</w:t>
      </w:r>
      <w:r w:rsidR="008872EC" w:rsidRPr="00717FB3">
        <w:rPr>
          <w:rFonts w:eastAsia="ＭＳ ゴシック" w:hint="eastAsia"/>
          <w:sz w:val="21"/>
          <w:szCs w:val="21"/>
        </w:rPr>
        <w:t>書く）</w:t>
      </w:r>
    </w:p>
    <w:p w:rsidR="00572C78" w:rsidRDefault="00986700" w:rsidP="00781A3A">
      <w:pPr>
        <w:pStyle w:val="105pt"/>
        <w:spacing w:after="50" w:line="28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Study on </w:t>
      </w:r>
      <w:r w:rsidR="006C532B">
        <w:rPr>
          <w:rFonts w:hint="eastAsia"/>
          <w:sz w:val="21"/>
          <w:szCs w:val="21"/>
        </w:rPr>
        <w:t xml:space="preserve">Ultraprecise </w:t>
      </w:r>
      <w:r>
        <w:rPr>
          <w:rFonts w:hint="eastAsia"/>
          <w:sz w:val="21"/>
          <w:szCs w:val="21"/>
        </w:rPr>
        <w:t xml:space="preserve">Precision </w:t>
      </w:r>
      <w:r w:rsidR="006C532B">
        <w:rPr>
          <w:rFonts w:hint="eastAsia"/>
          <w:sz w:val="21"/>
          <w:szCs w:val="21"/>
        </w:rPr>
        <w:t>Engineering (English Title)</w:t>
      </w:r>
    </w:p>
    <w:p w:rsidR="006C532B" w:rsidRDefault="004B7299" w:rsidP="000955A2">
      <w:pPr>
        <w:pStyle w:val="105pt"/>
        <w:spacing w:after="50" w:line="28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English </w:t>
      </w:r>
      <w:r w:rsidR="006C532B">
        <w:rPr>
          <w:rFonts w:hint="eastAsia"/>
          <w:sz w:val="21"/>
          <w:szCs w:val="21"/>
        </w:rPr>
        <w:t>Subtitle</w:t>
      </w:r>
    </w:p>
    <w:p w:rsidR="001C5BDD" w:rsidRDefault="00CE1CB6" w:rsidP="00374E1F">
      <w:pPr>
        <w:spacing w:line="260" w:lineRule="exact"/>
        <w:ind w:leftChars="339" w:left="565" w:rightChars="322" w:right="537"/>
        <w:jc w:val="right"/>
        <w:rPr>
          <w:rFonts w:hint="eastAsia"/>
        </w:rPr>
      </w:pPr>
      <w:r>
        <w:rPr>
          <w:rFonts w:hint="eastAsia"/>
        </w:rPr>
        <w:t>0</w:t>
      </w:r>
      <w:r w:rsidR="009D2237">
        <w:rPr>
          <w:rFonts w:hint="eastAsia"/>
        </w:rPr>
        <w:t>3</w:t>
      </w:r>
      <w:r>
        <w:rPr>
          <w:rFonts w:hint="eastAsia"/>
        </w:rPr>
        <w:t>-</w:t>
      </w:r>
      <w:r w:rsidR="009D2237">
        <w:rPr>
          <w:rFonts w:hint="eastAsia"/>
        </w:rPr>
        <w:t>1</w:t>
      </w:r>
      <w:r w:rsidR="001C5BDD">
        <w:rPr>
          <w:rFonts w:hint="eastAsia"/>
        </w:rPr>
        <w:t>23456</w:t>
      </w:r>
      <w:r w:rsidR="001C5BDD">
        <w:rPr>
          <w:rFonts w:hint="eastAsia"/>
        </w:rPr>
        <w:t xml:space="preserve">　丸の内</w:t>
      </w:r>
      <w:r w:rsidR="001C5BDD">
        <w:rPr>
          <w:rFonts w:hint="eastAsia"/>
        </w:rPr>
        <w:t xml:space="preserve"> </w:t>
      </w:r>
      <w:r w:rsidR="001C5BDD">
        <w:rPr>
          <w:rFonts w:hint="eastAsia"/>
        </w:rPr>
        <w:t>三四郎</w:t>
      </w:r>
    </w:p>
    <w:p w:rsidR="001C5BDD" w:rsidRDefault="001C5BDD" w:rsidP="00374E1F">
      <w:pPr>
        <w:spacing w:line="260" w:lineRule="exact"/>
        <w:ind w:leftChars="339" w:left="565" w:rightChars="322" w:right="537"/>
        <w:jc w:val="right"/>
        <w:rPr>
          <w:rFonts w:hint="eastAsia"/>
        </w:rPr>
      </w:pPr>
      <w:r>
        <w:rPr>
          <w:rFonts w:hint="eastAsia"/>
        </w:rPr>
        <w:t>指導教員　精密</w:t>
      </w:r>
      <w:r>
        <w:rPr>
          <w:rFonts w:hint="eastAsia"/>
        </w:rPr>
        <w:t xml:space="preserve"> </w:t>
      </w:r>
      <w:r>
        <w:rPr>
          <w:rFonts w:hint="eastAsia"/>
        </w:rPr>
        <w:t>太郎</w:t>
      </w:r>
      <w:r>
        <w:rPr>
          <w:rFonts w:hint="eastAsia"/>
        </w:rPr>
        <w:t xml:space="preserve"> </w:t>
      </w:r>
      <w:r>
        <w:rPr>
          <w:rFonts w:hint="eastAsia"/>
        </w:rPr>
        <w:t>教授</w:t>
      </w:r>
    </w:p>
    <w:p w:rsidR="00374E1F" w:rsidRDefault="00374E1F" w:rsidP="007933C5">
      <w:pPr>
        <w:spacing w:line="260" w:lineRule="exact"/>
        <w:ind w:leftChars="339" w:left="565" w:rightChars="322" w:right="537"/>
        <w:rPr>
          <w:rFonts w:hint="eastAsia"/>
        </w:rPr>
      </w:pPr>
    </w:p>
    <w:p w:rsidR="00E903B5" w:rsidRDefault="00475029" w:rsidP="007933C5">
      <w:pPr>
        <w:spacing w:line="260" w:lineRule="exact"/>
        <w:ind w:leftChars="339" w:left="565" w:rightChars="322" w:right="537"/>
        <w:rPr>
          <w:rFonts w:hint="eastAsia"/>
        </w:rPr>
      </w:pPr>
      <w:r>
        <w:rPr>
          <w:rFonts w:hint="eastAsia"/>
        </w:rPr>
        <w:t>Abstract</w:t>
      </w:r>
      <w:r>
        <w:rPr>
          <w:rFonts w:hint="eastAsia"/>
        </w:rPr>
        <w:t xml:space="preserve">　ここに</w:t>
      </w:r>
      <w:r>
        <w:rPr>
          <w:rFonts w:hint="eastAsia"/>
        </w:rPr>
        <w:t>100</w:t>
      </w:r>
      <w:r>
        <w:rPr>
          <w:rFonts w:hint="eastAsia"/>
        </w:rPr>
        <w:t>～</w:t>
      </w:r>
      <w:r>
        <w:rPr>
          <w:rFonts w:hint="eastAsia"/>
        </w:rPr>
        <w:t xml:space="preserve">200 word </w:t>
      </w:r>
      <w:r>
        <w:rPr>
          <w:rFonts w:hint="eastAsia"/>
        </w:rPr>
        <w:t>程度の英文アブストラクト，もしくは約</w:t>
      </w:r>
      <w:r>
        <w:rPr>
          <w:rFonts w:hint="eastAsia"/>
        </w:rPr>
        <w:t>200</w:t>
      </w:r>
      <w:r>
        <w:rPr>
          <w:rFonts w:hint="eastAsia"/>
        </w:rPr>
        <w:t>文字程度の日本語概要を書く．</w:t>
      </w:r>
      <w:r w:rsidR="00DE17D9">
        <w:rPr>
          <w:rFonts w:hint="eastAsia"/>
        </w:rPr>
        <w:t>ここに</w:t>
      </w:r>
      <w:r w:rsidR="00DE17D9">
        <w:rPr>
          <w:rFonts w:hint="eastAsia"/>
        </w:rPr>
        <w:t>100</w:t>
      </w:r>
      <w:r w:rsidR="00DE17D9">
        <w:rPr>
          <w:rFonts w:hint="eastAsia"/>
        </w:rPr>
        <w:t>～</w:t>
      </w:r>
      <w:r w:rsidR="00DE17D9">
        <w:rPr>
          <w:rFonts w:hint="eastAsia"/>
        </w:rPr>
        <w:t xml:space="preserve">200 word </w:t>
      </w:r>
      <w:r w:rsidR="00DE17D9">
        <w:rPr>
          <w:rFonts w:hint="eastAsia"/>
        </w:rPr>
        <w:t>程度の英文アブストラクト，もしくは約</w:t>
      </w:r>
      <w:r w:rsidR="00DE17D9">
        <w:rPr>
          <w:rFonts w:hint="eastAsia"/>
        </w:rPr>
        <w:t>200</w:t>
      </w:r>
      <w:r w:rsidR="00DE17D9">
        <w:rPr>
          <w:rFonts w:hint="eastAsia"/>
        </w:rPr>
        <w:t>文字程度の日本語概要を書く．ここに</w:t>
      </w:r>
      <w:r w:rsidR="00DE17D9">
        <w:rPr>
          <w:rFonts w:hint="eastAsia"/>
        </w:rPr>
        <w:t>100</w:t>
      </w:r>
      <w:r w:rsidR="00DE17D9">
        <w:rPr>
          <w:rFonts w:hint="eastAsia"/>
        </w:rPr>
        <w:t>～</w:t>
      </w:r>
      <w:r w:rsidR="00DE17D9">
        <w:rPr>
          <w:rFonts w:hint="eastAsia"/>
        </w:rPr>
        <w:t xml:space="preserve">200 word </w:t>
      </w:r>
      <w:r w:rsidR="00DE17D9">
        <w:rPr>
          <w:rFonts w:hint="eastAsia"/>
        </w:rPr>
        <w:t>程度の英文アブストラクト，もしくは約</w:t>
      </w:r>
      <w:r w:rsidR="00DE17D9">
        <w:rPr>
          <w:rFonts w:hint="eastAsia"/>
        </w:rPr>
        <w:t>200</w:t>
      </w:r>
      <w:r w:rsidR="00DE17D9">
        <w:rPr>
          <w:rFonts w:hint="eastAsia"/>
        </w:rPr>
        <w:t>文字程度の日本語概要を書く．ここに</w:t>
      </w:r>
      <w:r w:rsidR="00DE17D9">
        <w:rPr>
          <w:rFonts w:hint="eastAsia"/>
        </w:rPr>
        <w:t>100</w:t>
      </w:r>
      <w:r w:rsidR="00DE17D9">
        <w:rPr>
          <w:rFonts w:hint="eastAsia"/>
        </w:rPr>
        <w:t>～</w:t>
      </w:r>
      <w:r w:rsidR="00DE17D9">
        <w:rPr>
          <w:rFonts w:hint="eastAsia"/>
        </w:rPr>
        <w:t xml:space="preserve">200 word </w:t>
      </w:r>
      <w:r w:rsidR="00DE17D9">
        <w:rPr>
          <w:rFonts w:hint="eastAsia"/>
        </w:rPr>
        <w:t>程度の英文アブストラクト，もしくは約</w:t>
      </w:r>
      <w:r w:rsidR="00DE17D9">
        <w:rPr>
          <w:rFonts w:hint="eastAsia"/>
        </w:rPr>
        <w:t>200</w:t>
      </w:r>
      <w:r w:rsidR="00DE17D9">
        <w:rPr>
          <w:rFonts w:hint="eastAsia"/>
        </w:rPr>
        <w:t>文字程度の日本語概要を書く．ここに</w:t>
      </w:r>
      <w:r w:rsidR="00DE17D9">
        <w:rPr>
          <w:rFonts w:hint="eastAsia"/>
        </w:rPr>
        <w:t>100</w:t>
      </w:r>
      <w:r w:rsidR="00DE17D9">
        <w:rPr>
          <w:rFonts w:hint="eastAsia"/>
        </w:rPr>
        <w:t>～</w:t>
      </w:r>
      <w:r w:rsidR="00DE17D9">
        <w:rPr>
          <w:rFonts w:hint="eastAsia"/>
        </w:rPr>
        <w:t xml:space="preserve">200 word </w:t>
      </w:r>
      <w:r w:rsidR="00DE17D9">
        <w:rPr>
          <w:rFonts w:hint="eastAsia"/>
        </w:rPr>
        <w:t>程度の英文アブストラクト，もしくは約</w:t>
      </w:r>
      <w:r w:rsidR="00DE17D9">
        <w:rPr>
          <w:rFonts w:hint="eastAsia"/>
        </w:rPr>
        <w:t>200</w:t>
      </w:r>
      <w:r w:rsidR="00DE17D9">
        <w:rPr>
          <w:rFonts w:hint="eastAsia"/>
        </w:rPr>
        <w:t>文字程度の日本語概要を書く．ここに</w:t>
      </w:r>
      <w:r w:rsidR="00DE17D9">
        <w:rPr>
          <w:rFonts w:hint="eastAsia"/>
        </w:rPr>
        <w:t>100</w:t>
      </w:r>
      <w:r w:rsidR="00DE17D9">
        <w:rPr>
          <w:rFonts w:hint="eastAsia"/>
        </w:rPr>
        <w:t>～</w:t>
      </w:r>
      <w:r w:rsidR="00DE17D9">
        <w:rPr>
          <w:rFonts w:hint="eastAsia"/>
        </w:rPr>
        <w:t xml:space="preserve">200 word </w:t>
      </w:r>
      <w:r w:rsidR="00DE17D9">
        <w:rPr>
          <w:rFonts w:hint="eastAsia"/>
        </w:rPr>
        <w:t>程度の英文アブストラクト，もしくは約</w:t>
      </w:r>
      <w:r w:rsidR="00DE17D9">
        <w:rPr>
          <w:rFonts w:hint="eastAsia"/>
        </w:rPr>
        <w:t>200</w:t>
      </w:r>
      <w:r w:rsidR="00DE17D9">
        <w:rPr>
          <w:rFonts w:hint="eastAsia"/>
        </w:rPr>
        <w:t>文字程度の日本語概要を書く．</w:t>
      </w:r>
    </w:p>
    <w:p w:rsidR="001149A8" w:rsidRDefault="001149A8" w:rsidP="00C86180">
      <w:pPr>
        <w:ind w:leftChars="339" w:left="565" w:rightChars="322" w:right="537" w:firstLine="272"/>
        <w:rPr>
          <w:rFonts w:hint="eastAsia"/>
        </w:rPr>
      </w:pPr>
    </w:p>
    <w:p w:rsidR="00696CBE" w:rsidRPr="004955E9" w:rsidRDefault="00696CBE" w:rsidP="00094A58">
      <w:pPr>
        <w:ind w:rightChars="322" w:right="537"/>
        <w:rPr>
          <w:rFonts w:hint="eastAsia"/>
        </w:rPr>
        <w:sectPr w:rsidR="00696CBE" w:rsidRPr="004955E9" w:rsidSect="009A4BE8">
          <w:pgSz w:w="11906" w:h="16838" w:code="9"/>
          <w:pgMar w:top="1247" w:right="1077" w:bottom="1247" w:left="1077" w:header="851" w:footer="992" w:gutter="0"/>
          <w:cols w:space="420"/>
          <w:docGrid w:type="linesAndChars" w:linePitch="260" w:charSpace="-688"/>
        </w:sectPr>
      </w:pPr>
    </w:p>
    <w:p w:rsidR="007839FF" w:rsidRPr="00B30648" w:rsidRDefault="000B71BB" w:rsidP="00CD1EB6">
      <w:pPr>
        <w:spacing w:line="260" w:lineRule="exact"/>
        <w:rPr>
          <w:rFonts w:eastAsia="ＭＳ ゴシック" w:hint="eastAsia"/>
        </w:rPr>
      </w:pPr>
      <w:r w:rsidRPr="00B30648">
        <w:rPr>
          <w:rFonts w:eastAsia="ＭＳ ゴシック" w:hint="eastAsia"/>
        </w:rPr>
        <w:lastRenderedPageBreak/>
        <w:t>1</w:t>
      </w:r>
      <w:r w:rsidR="00475432" w:rsidRPr="00B30648">
        <w:rPr>
          <w:rFonts w:eastAsia="ＭＳ ゴシック" w:hint="eastAsia"/>
        </w:rPr>
        <w:t>.</w:t>
      </w:r>
      <w:r w:rsidR="000F5D39" w:rsidRPr="00B30648">
        <w:rPr>
          <w:rFonts w:eastAsia="ＭＳ ゴシック" w:hint="eastAsia"/>
        </w:rPr>
        <w:t xml:space="preserve"> </w:t>
      </w:r>
      <w:r w:rsidR="007839FF" w:rsidRPr="00B30648">
        <w:rPr>
          <w:rFonts w:eastAsia="ＭＳ ゴシック" w:hint="eastAsia"/>
        </w:rPr>
        <w:t>序論</w:t>
      </w:r>
    </w:p>
    <w:p w:rsidR="00940407" w:rsidRDefault="00875906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940407" w:rsidRDefault="002D0EAF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</w:t>
      </w:r>
      <w:r w:rsidR="00940407">
        <w:rPr>
          <w:rFonts w:hint="eastAsia"/>
        </w:rPr>
        <w:t>改行を入れて読みやすく書く．</w:t>
      </w:r>
    </w:p>
    <w:p w:rsidR="00940407" w:rsidRDefault="00940407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</w:t>
      </w:r>
      <w:r w:rsidR="003E41FA">
        <w:rPr>
          <w:rFonts w:hint="eastAsia"/>
        </w:rPr>
        <w:t>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</w:t>
      </w:r>
    </w:p>
    <w:p w:rsidR="00D5472C" w:rsidRDefault="00940407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</w:t>
      </w:r>
      <w:r w:rsidR="003E41FA">
        <w:rPr>
          <w:rFonts w:hint="eastAsia"/>
        </w:rPr>
        <w:t>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段組みとする．本文は</w:t>
      </w:r>
      <w:r w:rsidR="003E41FA">
        <w:rPr>
          <w:rFonts w:hint="eastAsia"/>
        </w:rPr>
        <w:t>2</w:t>
      </w:r>
      <w:r w:rsidR="003E41FA">
        <w:rPr>
          <w:rFonts w:hint="eastAsia"/>
        </w:rPr>
        <w:t>段組みとする．</w:t>
      </w:r>
    </w:p>
    <w:p w:rsidR="003E41FA" w:rsidRDefault="003E41FA" w:rsidP="00D5472C">
      <w:pPr>
        <w:spacing w:line="260" w:lineRule="exact"/>
        <w:rPr>
          <w:rFonts w:hint="eastAsia"/>
        </w:rPr>
      </w:pPr>
    </w:p>
    <w:p w:rsidR="00755898" w:rsidRPr="00B30648" w:rsidRDefault="00755898" w:rsidP="00755898">
      <w:pPr>
        <w:spacing w:line="260" w:lineRule="exact"/>
        <w:rPr>
          <w:rFonts w:eastAsia="ＭＳ ゴシック" w:hint="eastAsia"/>
        </w:rPr>
      </w:pPr>
      <w:r w:rsidRPr="00B30648">
        <w:rPr>
          <w:rFonts w:eastAsia="ＭＳ ゴシック" w:hint="eastAsia"/>
        </w:rPr>
        <w:t xml:space="preserve">2. </w:t>
      </w:r>
      <w:r w:rsidR="00D12C56">
        <w:rPr>
          <w:rFonts w:eastAsia="ＭＳ ゴシック" w:hint="eastAsia"/>
        </w:rPr>
        <w:t>超精密手法の原理</w:t>
      </w:r>
    </w:p>
    <w:p w:rsidR="00E65BF1" w:rsidRPr="00E65BF1" w:rsidRDefault="00E65BF1" w:rsidP="00E65BF1">
      <w:pPr>
        <w:spacing w:line="260" w:lineRule="exact"/>
        <w:rPr>
          <w:rFonts w:eastAsia="ＭＳ ゴシック" w:hint="eastAsia"/>
        </w:rPr>
      </w:pPr>
      <w:r w:rsidRPr="00E65BF1">
        <w:rPr>
          <w:rFonts w:eastAsia="ＭＳ ゴシック" w:hint="eastAsia"/>
        </w:rPr>
        <w:t>2.</w:t>
      </w:r>
      <w:r>
        <w:rPr>
          <w:rFonts w:eastAsia="ＭＳ ゴシック" w:hint="eastAsia"/>
        </w:rPr>
        <w:t>1</w:t>
      </w:r>
      <w:r w:rsidRPr="00E65BF1">
        <w:rPr>
          <w:rFonts w:eastAsia="ＭＳ ゴシック" w:hint="eastAsia"/>
        </w:rPr>
        <w:t xml:space="preserve"> </w:t>
      </w:r>
      <w:r w:rsidR="00AC5A9C">
        <w:rPr>
          <w:rFonts w:eastAsia="ＭＳ ゴシック" w:hint="eastAsia"/>
        </w:rPr>
        <w:t>基礎</w:t>
      </w:r>
      <w:r>
        <w:rPr>
          <w:rFonts w:eastAsia="ＭＳ ゴシック" w:hint="eastAsia"/>
        </w:rPr>
        <w:t>精密</w:t>
      </w:r>
      <w:r w:rsidR="000D62AB">
        <w:rPr>
          <w:rFonts w:eastAsia="ＭＳ ゴシック" w:hint="eastAsia"/>
        </w:rPr>
        <w:t>手法</w:t>
      </w:r>
      <w:r>
        <w:rPr>
          <w:rFonts w:eastAsia="ＭＳ ゴシック" w:hint="eastAsia"/>
        </w:rPr>
        <w:t>の</w:t>
      </w:r>
      <w:r w:rsidR="00AC5A9C">
        <w:rPr>
          <w:rFonts w:eastAsia="ＭＳ ゴシック" w:hint="eastAsia"/>
        </w:rPr>
        <w:t>定式化</w:t>
      </w:r>
    </w:p>
    <w:p w:rsidR="00940407" w:rsidRDefault="00755898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AC5A9C" w:rsidRDefault="00AC5A9C" w:rsidP="00AC5A9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E65BF1" w:rsidRPr="00E65BF1" w:rsidRDefault="00E65BF1" w:rsidP="00E65BF1">
      <w:pPr>
        <w:spacing w:line="260" w:lineRule="exact"/>
        <w:rPr>
          <w:rFonts w:eastAsia="ＭＳ ゴシック" w:hint="eastAsia"/>
        </w:rPr>
      </w:pPr>
      <w:r w:rsidRPr="00E65BF1">
        <w:rPr>
          <w:rFonts w:eastAsia="ＭＳ ゴシック" w:hint="eastAsia"/>
        </w:rPr>
        <w:lastRenderedPageBreak/>
        <w:t>2.</w:t>
      </w:r>
      <w:r w:rsidR="00AC5A9C">
        <w:rPr>
          <w:rFonts w:eastAsia="ＭＳ ゴシック" w:hint="eastAsia"/>
        </w:rPr>
        <w:t>2</w:t>
      </w:r>
      <w:r w:rsidRPr="00E65BF1">
        <w:rPr>
          <w:rFonts w:eastAsia="ＭＳ ゴシック" w:hint="eastAsia"/>
        </w:rPr>
        <w:t xml:space="preserve"> </w:t>
      </w:r>
      <w:r w:rsidR="00997C35">
        <w:rPr>
          <w:rFonts w:eastAsia="ＭＳ ゴシック" w:hint="eastAsia"/>
        </w:rPr>
        <w:t>発展</w:t>
      </w:r>
      <w:r w:rsidR="00AC5A9C">
        <w:rPr>
          <w:rFonts w:eastAsia="ＭＳ ゴシック" w:hint="eastAsia"/>
        </w:rPr>
        <w:t>超精密</w:t>
      </w:r>
      <w:r w:rsidR="00EA1A9D">
        <w:rPr>
          <w:rFonts w:eastAsia="ＭＳ ゴシック" w:hint="eastAsia"/>
        </w:rPr>
        <w:t>手法</w:t>
      </w:r>
      <w:r w:rsidR="00AC5A9C">
        <w:rPr>
          <w:rFonts w:eastAsia="ＭＳ ゴシック" w:hint="eastAsia"/>
        </w:rPr>
        <w:t>の</w:t>
      </w:r>
      <w:r w:rsidR="00997C35">
        <w:rPr>
          <w:rFonts w:eastAsia="ＭＳ ゴシック" w:hint="eastAsia"/>
        </w:rPr>
        <w:t>構築</w:t>
      </w:r>
    </w:p>
    <w:p w:rsidR="002515BD" w:rsidRDefault="00940407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</w:t>
      </w:r>
      <w:r w:rsidR="00755898">
        <w:rPr>
          <w:rFonts w:hint="eastAsia"/>
        </w:rPr>
        <w:t>本文は</w:t>
      </w:r>
      <w:r w:rsidR="00755898">
        <w:rPr>
          <w:rFonts w:hint="eastAsia"/>
        </w:rPr>
        <w:t>2</w:t>
      </w:r>
      <w:r w:rsidR="00755898">
        <w:rPr>
          <w:rFonts w:hint="eastAsia"/>
        </w:rPr>
        <w:t>段組みとする．本文は</w:t>
      </w:r>
      <w:r w:rsidR="00755898">
        <w:rPr>
          <w:rFonts w:hint="eastAsia"/>
        </w:rPr>
        <w:t>2</w:t>
      </w:r>
      <w:r w:rsidR="00755898">
        <w:rPr>
          <w:rFonts w:hint="eastAsia"/>
        </w:rPr>
        <w:t>段組みとする．本文は</w:t>
      </w:r>
      <w:r w:rsidR="00755898">
        <w:rPr>
          <w:rFonts w:hint="eastAsia"/>
        </w:rPr>
        <w:t>2</w:t>
      </w:r>
      <w:r w:rsidR="00755898">
        <w:rPr>
          <w:rFonts w:hint="eastAsia"/>
        </w:rPr>
        <w:t>段組みとする．本文は</w:t>
      </w:r>
      <w:r w:rsidR="00755898">
        <w:rPr>
          <w:rFonts w:hint="eastAsia"/>
        </w:rPr>
        <w:t>2</w:t>
      </w:r>
      <w:r w:rsidR="00755898">
        <w:rPr>
          <w:rFonts w:hint="eastAsia"/>
        </w:rPr>
        <w:t>段組みとする．本文は</w:t>
      </w:r>
      <w:r w:rsidR="00755898">
        <w:rPr>
          <w:rFonts w:hint="eastAsia"/>
        </w:rPr>
        <w:t>2</w:t>
      </w:r>
      <w:r w:rsidR="00755898">
        <w:rPr>
          <w:rFonts w:hint="eastAsia"/>
        </w:rPr>
        <w:t>段組みとする．</w:t>
      </w:r>
      <w:r w:rsidR="00053A0D">
        <w:rPr>
          <w:rFonts w:hint="eastAsia"/>
        </w:rPr>
        <w:t>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</w:t>
      </w:r>
    </w:p>
    <w:p w:rsidR="007A5509" w:rsidRDefault="00375923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</w:t>
      </w:r>
      <w:r w:rsidR="00053A0D">
        <w:rPr>
          <w:rFonts w:hint="eastAsia"/>
        </w:rPr>
        <w:t>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段組みとする．本文は</w:t>
      </w:r>
      <w:r w:rsidR="00053A0D">
        <w:rPr>
          <w:rFonts w:hint="eastAsia"/>
        </w:rPr>
        <w:t>2</w:t>
      </w:r>
      <w:r w:rsidR="00053A0D">
        <w:rPr>
          <w:rFonts w:hint="eastAsia"/>
        </w:rPr>
        <w:t>段組みとする．</w:t>
      </w:r>
      <w:r w:rsidR="00C904AD">
        <w:rPr>
          <w:rFonts w:hint="eastAsia"/>
        </w:rPr>
        <w:t>本文は</w:t>
      </w:r>
      <w:r w:rsidR="00C904AD">
        <w:rPr>
          <w:rFonts w:hint="eastAsia"/>
        </w:rPr>
        <w:t>2</w:t>
      </w:r>
      <w:r w:rsidR="00C904AD">
        <w:rPr>
          <w:rFonts w:hint="eastAsia"/>
        </w:rPr>
        <w:t>段組みとする．本文は</w:t>
      </w:r>
      <w:r w:rsidR="00C904AD">
        <w:rPr>
          <w:rFonts w:hint="eastAsia"/>
        </w:rPr>
        <w:t>2</w:t>
      </w:r>
      <w:r w:rsidR="00C904AD">
        <w:rPr>
          <w:rFonts w:hint="eastAsia"/>
        </w:rPr>
        <w:t>段組みとする．</w:t>
      </w:r>
    </w:p>
    <w:p w:rsidR="00483D3E" w:rsidRDefault="00657F5C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  <w:r w:rsidR="008C3488">
        <w:rPr>
          <w:rFonts w:hint="eastAsia"/>
        </w:rPr>
        <w:t>本文は</w:t>
      </w:r>
      <w:r w:rsidR="008C3488">
        <w:rPr>
          <w:rFonts w:hint="eastAsia"/>
        </w:rPr>
        <w:t>2</w:t>
      </w:r>
      <w:r w:rsidR="008C3488">
        <w:rPr>
          <w:rFonts w:hint="eastAsia"/>
        </w:rPr>
        <w:t>段組みとする．本文は</w:t>
      </w:r>
      <w:r w:rsidR="008C3488">
        <w:rPr>
          <w:rFonts w:hint="eastAsia"/>
        </w:rPr>
        <w:t>2</w:t>
      </w:r>
      <w:r w:rsidR="008C3488">
        <w:rPr>
          <w:rFonts w:hint="eastAsia"/>
        </w:rPr>
        <w:t>段組みとする．本文は</w:t>
      </w:r>
      <w:r w:rsidR="008C3488">
        <w:rPr>
          <w:rFonts w:hint="eastAsia"/>
        </w:rPr>
        <w:t>2</w:t>
      </w:r>
      <w:r w:rsidR="008C3488">
        <w:rPr>
          <w:rFonts w:hint="eastAsia"/>
        </w:rPr>
        <w:t>段組みとする．本文は</w:t>
      </w:r>
      <w:r w:rsidR="008C3488">
        <w:rPr>
          <w:rFonts w:hint="eastAsia"/>
        </w:rPr>
        <w:t>2</w:t>
      </w:r>
      <w:r w:rsidR="008C3488">
        <w:rPr>
          <w:rFonts w:hint="eastAsia"/>
        </w:rPr>
        <w:t>段組みとする．本文は</w:t>
      </w:r>
      <w:r w:rsidR="008C3488">
        <w:rPr>
          <w:rFonts w:hint="eastAsia"/>
        </w:rPr>
        <w:t>2</w:t>
      </w:r>
      <w:r w:rsidR="008C3488">
        <w:rPr>
          <w:rFonts w:hint="eastAsia"/>
        </w:rPr>
        <w:t>段組みとする．本文は</w:t>
      </w:r>
      <w:r w:rsidR="008C3488">
        <w:rPr>
          <w:rFonts w:hint="eastAsia"/>
        </w:rPr>
        <w:t>2</w:t>
      </w:r>
      <w:r w:rsidR="008C3488">
        <w:rPr>
          <w:rFonts w:hint="eastAsia"/>
        </w:rPr>
        <w:t>段組みとする．</w:t>
      </w:r>
    </w:p>
    <w:p w:rsidR="003E41FA" w:rsidRPr="00053A0D" w:rsidRDefault="006A01D4" w:rsidP="00D5472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すべての図</w:t>
      </w:r>
      <w:r w:rsidR="00DB0AE5">
        <w:rPr>
          <w:rFonts w:hint="eastAsia"/>
        </w:rPr>
        <w:t>表</w:t>
      </w:r>
      <w:r>
        <w:rPr>
          <w:rFonts w:hint="eastAsia"/>
        </w:rPr>
        <w:t>は必ず本文中で引用して説明する．</w:t>
      </w:r>
    </w:p>
    <w:p w:rsidR="00D5472C" w:rsidRPr="00053A0D" w:rsidRDefault="00101209" w:rsidP="0022403E">
      <w:pPr>
        <w:jc w:val="center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s">
            <w:drawing>
              <wp:inline distT="0" distB="0" distL="0" distR="0">
                <wp:extent cx="2665095" cy="1685925"/>
                <wp:effectExtent l="13335" t="9525" r="7620" b="9525"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5095" cy="16859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B12FD3" id="Rectangle 2" o:spid="_x0000_s1026" style="width:209.8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" filled="f" fillcolor="#bbe0e3">
                <w10:anchorlock/>
              </v:rect>
            </w:pict>
          </mc:Fallback>
        </mc:AlternateContent>
      </w:r>
    </w:p>
    <w:p w:rsidR="00AC10BE" w:rsidRPr="00064ED8" w:rsidRDefault="00AC10BE" w:rsidP="0022403E">
      <w:pPr>
        <w:jc w:val="center"/>
        <w:rPr>
          <w:rFonts w:eastAsia="ＭＳ ゴシック"/>
        </w:rPr>
      </w:pPr>
      <w:r w:rsidRPr="00064ED8">
        <w:rPr>
          <w:rFonts w:eastAsia="ＭＳ ゴシック"/>
        </w:rPr>
        <w:t>図</w:t>
      </w:r>
      <w:r w:rsidRPr="00064ED8">
        <w:rPr>
          <w:rFonts w:eastAsia="ＭＳ ゴシック"/>
        </w:rPr>
        <w:t>1</w:t>
      </w:r>
      <w:r w:rsidRPr="00064ED8">
        <w:rPr>
          <w:rFonts w:eastAsia="ＭＳ ゴシック"/>
        </w:rPr>
        <w:t xml:space="preserve">　</w:t>
      </w:r>
      <w:r w:rsidR="001A2064">
        <w:rPr>
          <w:rFonts w:eastAsia="ＭＳ ゴシック" w:hint="eastAsia"/>
        </w:rPr>
        <w:t>超精密システムの解析モデル</w:t>
      </w:r>
    </w:p>
    <w:p w:rsidR="00CE67DC" w:rsidRPr="00B30648" w:rsidRDefault="003C4BF1" w:rsidP="00CE67DC">
      <w:pPr>
        <w:spacing w:line="260" w:lineRule="exact"/>
        <w:rPr>
          <w:rFonts w:eastAsia="ＭＳ ゴシック"/>
        </w:rPr>
      </w:pPr>
      <w:r w:rsidRPr="00B30648">
        <w:rPr>
          <w:rFonts w:eastAsia="ＭＳ ゴシック"/>
        </w:rPr>
        <w:lastRenderedPageBreak/>
        <w:t>3</w:t>
      </w:r>
      <w:r w:rsidR="00CE67DC" w:rsidRPr="00B30648">
        <w:rPr>
          <w:rFonts w:eastAsia="ＭＳ ゴシック"/>
        </w:rPr>
        <w:t xml:space="preserve">. </w:t>
      </w:r>
      <w:r w:rsidR="00CE67DC" w:rsidRPr="00B30648">
        <w:rPr>
          <w:rFonts w:eastAsia="ＭＳ ゴシック"/>
        </w:rPr>
        <w:t>実験方法</w:t>
      </w:r>
    </w:p>
    <w:p w:rsidR="00940981" w:rsidRDefault="00940981" w:rsidP="00940981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940981" w:rsidRDefault="00940981" w:rsidP="00940981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940981" w:rsidRDefault="00940981" w:rsidP="00940981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F34D52" w:rsidRDefault="00F34D52" w:rsidP="00F34D52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940407" w:rsidRPr="00F34D52" w:rsidRDefault="00940407" w:rsidP="00D7021C">
      <w:pPr>
        <w:spacing w:line="260" w:lineRule="exact"/>
        <w:rPr>
          <w:rFonts w:hint="eastAsia"/>
        </w:rPr>
      </w:pPr>
    </w:p>
    <w:p w:rsidR="00940981" w:rsidRPr="00940981" w:rsidRDefault="00940981" w:rsidP="00940981">
      <w:pPr>
        <w:spacing w:line="260" w:lineRule="exact"/>
        <w:rPr>
          <w:rFonts w:eastAsia="ＭＳ ゴシック"/>
        </w:rPr>
      </w:pPr>
      <w:r>
        <w:rPr>
          <w:rFonts w:eastAsia="ＭＳ ゴシック" w:hint="eastAsia"/>
        </w:rPr>
        <w:t>4</w:t>
      </w:r>
      <w:r w:rsidRPr="00940981">
        <w:rPr>
          <w:rFonts w:eastAsia="ＭＳ ゴシック"/>
        </w:rPr>
        <w:t xml:space="preserve">. </w:t>
      </w:r>
      <w:r w:rsidRPr="00940981">
        <w:rPr>
          <w:rFonts w:eastAsia="ＭＳ ゴシック"/>
        </w:rPr>
        <w:t>実験</w:t>
      </w:r>
      <w:r>
        <w:rPr>
          <w:rFonts w:eastAsia="ＭＳ ゴシック" w:hint="eastAsia"/>
        </w:rPr>
        <w:t>結果と考察</w:t>
      </w:r>
    </w:p>
    <w:p w:rsidR="00111191" w:rsidRDefault="00940981" w:rsidP="00940981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</w:p>
    <w:p w:rsidR="00111191" w:rsidRDefault="00111191" w:rsidP="00862B71">
      <w:pPr>
        <w:spacing w:line="260" w:lineRule="exact"/>
        <w:rPr>
          <w:rFonts w:hint="eastAsia"/>
        </w:rPr>
      </w:pPr>
    </w:p>
    <w:p w:rsidR="00111191" w:rsidRPr="00B04518" w:rsidRDefault="00111191" w:rsidP="00862B71">
      <w:pPr>
        <w:spacing w:line="260" w:lineRule="exact"/>
        <w:jc w:val="center"/>
        <w:rPr>
          <w:rFonts w:eastAsia="ＭＳ ゴシック"/>
        </w:rPr>
      </w:pPr>
      <w:r>
        <w:rPr>
          <w:rFonts w:eastAsia="ＭＳ ゴシック" w:hint="eastAsia"/>
        </w:rPr>
        <w:t>表</w:t>
      </w:r>
      <w:r>
        <w:rPr>
          <w:rFonts w:eastAsia="ＭＳ ゴシック" w:hint="eastAsia"/>
        </w:rPr>
        <w:t>1</w:t>
      </w:r>
      <w:r w:rsidRPr="00064ED8">
        <w:rPr>
          <w:rFonts w:eastAsia="ＭＳ ゴシック"/>
        </w:rPr>
        <w:t xml:space="preserve">　</w:t>
      </w:r>
      <w:r w:rsidR="00DB0AE5">
        <w:rPr>
          <w:rFonts w:eastAsia="ＭＳ ゴシック" w:hint="eastAsia"/>
        </w:rPr>
        <w:t>超精密システムの実験条件</w:t>
      </w:r>
    </w:p>
    <w:tbl>
      <w:tblPr>
        <w:tblW w:w="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1309"/>
        <w:gridCol w:w="1046"/>
        <w:gridCol w:w="735"/>
      </w:tblGrid>
      <w:tr w:rsidR="00111191" w:rsidTr="0083385A">
        <w:trPr>
          <w:jc w:val="center"/>
        </w:trPr>
        <w:tc>
          <w:tcPr>
            <w:tcW w:w="1505" w:type="dxa"/>
            <w:shd w:val="clear" w:color="auto" w:fill="auto"/>
          </w:tcPr>
          <w:p w:rsidR="00111191" w:rsidRDefault="00862B7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条件</w:t>
            </w:r>
          </w:p>
        </w:tc>
        <w:tc>
          <w:tcPr>
            <w:tcW w:w="1309" w:type="dxa"/>
            <w:shd w:val="clear" w:color="auto" w:fill="auto"/>
          </w:tcPr>
          <w:p w:rsidR="00111191" w:rsidRDefault="00862B7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サイズ</w:t>
            </w:r>
          </w:p>
        </w:tc>
        <w:tc>
          <w:tcPr>
            <w:tcW w:w="1046" w:type="dxa"/>
            <w:shd w:val="clear" w:color="auto" w:fill="auto"/>
          </w:tcPr>
          <w:p w:rsidR="00111191" w:rsidRDefault="002E3B46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寄与率</w:t>
            </w:r>
          </w:p>
        </w:tc>
        <w:tc>
          <w:tcPr>
            <w:tcW w:w="735" w:type="dxa"/>
            <w:shd w:val="clear" w:color="auto" w:fill="auto"/>
          </w:tcPr>
          <w:p w:rsidR="00111191" w:rsidRDefault="00862B7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</w:tr>
      <w:tr w:rsidR="00111191" w:rsidTr="0083385A">
        <w:trPr>
          <w:jc w:val="center"/>
        </w:trPr>
        <w:tc>
          <w:tcPr>
            <w:tcW w:w="1505" w:type="dxa"/>
            <w:shd w:val="clear" w:color="auto" w:fill="auto"/>
          </w:tcPr>
          <w:p w:rsidR="00111191" w:rsidRDefault="00862B7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条件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（低温）</w:t>
            </w:r>
          </w:p>
        </w:tc>
        <w:tc>
          <w:tcPr>
            <w:tcW w:w="1309" w:type="dxa"/>
            <w:shd w:val="clear" w:color="auto" w:fill="auto"/>
          </w:tcPr>
          <w:p w:rsidR="00111191" w:rsidRDefault="0011119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42mm</w:t>
            </w:r>
          </w:p>
        </w:tc>
        <w:tc>
          <w:tcPr>
            <w:tcW w:w="1046" w:type="dxa"/>
            <w:shd w:val="clear" w:color="auto" w:fill="auto"/>
          </w:tcPr>
          <w:p w:rsidR="00111191" w:rsidRDefault="0083385A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82.5</w:t>
            </w:r>
            <w:r w:rsidR="00111191">
              <w:rPr>
                <w:rFonts w:hint="eastAsia"/>
              </w:rPr>
              <w:t>%</w:t>
            </w:r>
          </w:p>
        </w:tc>
        <w:tc>
          <w:tcPr>
            <w:tcW w:w="735" w:type="dxa"/>
            <w:shd w:val="clear" w:color="auto" w:fill="auto"/>
          </w:tcPr>
          <w:p w:rsidR="00111191" w:rsidRDefault="0011119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9.9s</w:t>
            </w:r>
          </w:p>
        </w:tc>
      </w:tr>
      <w:tr w:rsidR="00111191" w:rsidTr="0083385A">
        <w:trPr>
          <w:jc w:val="center"/>
        </w:trPr>
        <w:tc>
          <w:tcPr>
            <w:tcW w:w="1505" w:type="dxa"/>
            <w:shd w:val="clear" w:color="auto" w:fill="auto"/>
          </w:tcPr>
          <w:p w:rsidR="00111191" w:rsidRDefault="00862B7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条件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（高温）</w:t>
            </w:r>
          </w:p>
        </w:tc>
        <w:tc>
          <w:tcPr>
            <w:tcW w:w="1309" w:type="dxa"/>
            <w:shd w:val="clear" w:color="auto" w:fill="auto"/>
          </w:tcPr>
          <w:p w:rsidR="00111191" w:rsidRDefault="00862B7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320mm</w:t>
            </w:r>
          </w:p>
        </w:tc>
        <w:tc>
          <w:tcPr>
            <w:tcW w:w="1046" w:type="dxa"/>
            <w:shd w:val="clear" w:color="auto" w:fill="auto"/>
          </w:tcPr>
          <w:p w:rsidR="00111191" w:rsidRDefault="0011119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93.3%</w:t>
            </w:r>
          </w:p>
        </w:tc>
        <w:tc>
          <w:tcPr>
            <w:tcW w:w="735" w:type="dxa"/>
            <w:shd w:val="clear" w:color="auto" w:fill="auto"/>
          </w:tcPr>
          <w:p w:rsidR="00111191" w:rsidRDefault="00111191" w:rsidP="00862B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15.5s</w:t>
            </w:r>
          </w:p>
        </w:tc>
      </w:tr>
    </w:tbl>
    <w:p w:rsidR="00C125A2" w:rsidRPr="00053A0D" w:rsidRDefault="00101209" w:rsidP="00C125A2">
      <w:pPr>
        <w:jc w:val="center"/>
        <w:rPr>
          <w:rFonts w:hAnsi="ＭＳ 明朝" w:hint="eastAsia"/>
        </w:rPr>
      </w:pPr>
      <w:r>
        <w:rPr>
          <w:rFonts w:hAnsi="ＭＳ 明朝"/>
          <w:noProof/>
        </w:rPr>
        <w:lastRenderedPageBreak/>
        <mc:AlternateContent>
          <mc:Choice Requires="wps">
            <w:drawing>
              <wp:inline distT="0" distB="0" distL="0" distR="0">
                <wp:extent cx="2665095" cy="1685925"/>
                <wp:effectExtent l="13335" t="9525" r="7620" b="9525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5095" cy="16859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447163" id="Rectangle 3" o:spid="_x0000_s1026" style="width:209.8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" filled="f" fillcolor="#bbe0e3">
                <w10:anchorlock/>
              </v:rect>
            </w:pict>
          </mc:Fallback>
        </mc:AlternateContent>
      </w:r>
    </w:p>
    <w:p w:rsidR="00C125A2" w:rsidRPr="00064ED8" w:rsidRDefault="00C125A2" w:rsidP="00C125A2">
      <w:pPr>
        <w:jc w:val="center"/>
        <w:rPr>
          <w:rFonts w:eastAsia="ＭＳ ゴシック"/>
        </w:rPr>
      </w:pPr>
      <w:r w:rsidRPr="00064ED8">
        <w:rPr>
          <w:rFonts w:eastAsia="ＭＳ ゴシック"/>
        </w:rPr>
        <w:t>図</w:t>
      </w:r>
      <w:r>
        <w:rPr>
          <w:rFonts w:eastAsia="ＭＳ ゴシック" w:hint="eastAsia"/>
        </w:rPr>
        <w:t>2</w:t>
      </w:r>
      <w:r w:rsidRPr="00064ED8">
        <w:rPr>
          <w:rFonts w:eastAsia="ＭＳ ゴシック"/>
        </w:rPr>
        <w:t xml:space="preserve">　</w:t>
      </w:r>
      <w:r>
        <w:rPr>
          <w:rFonts w:eastAsia="ＭＳ ゴシック" w:hint="eastAsia"/>
        </w:rPr>
        <w:t>超精密システムの実験装置</w:t>
      </w:r>
    </w:p>
    <w:p w:rsidR="00C34C15" w:rsidRPr="00C125A2" w:rsidRDefault="00C34C15" w:rsidP="00940981">
      <w:pPr>
        <w:spacing w:line="260" w:lineRule="exact"/>
        <w:rPr>
          <w:rFonts w:hint="eastAsia"/>
        </w:rPr>
      </w:pPr>
    </w:p>
    <w:p w:rsidR="00F34D52" w:rsidRPr="00053A0D" w:rsidRDefault="00101209" w:rsidP="00F34D52">
      <w:pPr>
        <w:jc w:val="center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s">
            <w:drawing>
              <wp:inline distT="0" distB="0" distL="0" distR="0">
                <wp:extent cx="2665095" cy="1685925"/>
                <wp:effectExtent l="13335" t="12700" r="7620" b="6350"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5095" cy="16859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1E41C6" id="Rectangle 4" o:spid="_x0000_s1026" style="width:209.8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" filled="f" fillcolor="#bbe0e3">
                <w10:anchorlock/>
              </v:rect>
            </w:pict>
          </mc:Fallback>
        </mc:AlternateContent>
      </w:r>
    </w:p>
    <w:p w:rsidR="00F34D52" w:rsidRPr="00064ED8" w:rsidRDefault="00F34D52" w:rsidP="00F34D52">
      <w:pPr>
        <w:jc w:val="center"/>
        <w:rPr>
          <w:rFonts w:eastAsia="ＭＳ ゴシック"/>
        </w:rPr>
      </w:pPr>
      <w:r w:rsidRPr="00064ED8">
        <w:rPr>
          <w:rFonts w:eastAsia="ＭＳ ゴシック"/>
        </w:rPr>
        <w:t>図</w:t>
      </w:r>
      <w:r>
        <w:rPr>
          <w:rFonts w:eastAsia="ＭＳ ゴシック" w:hint="eastAsia"/>
        </w:rPr>
        <w:t>3</w:t>
      </w:r>
      <w:r w:rsidRPr="00064ED8">
        <w:rPr>
          <w:rFonts w:eastAsia="ＭＳ ゴシック"/>
        </w:rPr>
        <w:t xml:space="preserve">　</w:t>
      </w:r>
      <w:r>
        <w:rPr>
          <w:rFonts w:eastAsia="ＭＳ ゴシック" w:hint="eastAsia"/>
        </w:rPr>
        <w:t>超精密システムの実験結果</w:t>
      </w:r>
    </w:p>
    <w:p w:rsidR="00C34C15" w:rsidRPr="00F34D52" w:rsidRDefault="00C34C15" w:rsidP="00D13B10">
      <w:pPr>
        <w:spacing w:line="260" w:lineRule="exact"/>
        <w:rPr>
          <w:rFonts w:hint="eastAsia"/>
        </w:rPr>
      </w:pPr>
    </w:p>
    <w:p w:rsidR="00940981" w:rsidRDefault="00C34C15" w:rsidP="00D13B10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</w:t>
      </w:r>
      <w:r w:rsidR="00940981">
        <w:rPr>
          <w:rFonts w:hint="eastAsia"/>
        </w:rPr>
        <w:t>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段組みとする．本文は</w:t>
      </w:r>
      <w:r w:rsidR="00940981">
        <w:rPr>
          <w:rFonts w:hint="eastAsia"/>
        </w:rPr>
        <w:t>2</w:t>
      </w:r>
      <w:r w:rsidR="00940981">
        <w:rPr>
          <w:rFonts w:hint="eastAsia"/>
        </w:rPr>
        <w:t>段組みとする．</w:t>
      </w:r>
    </w:p>
    <w:p w:rsidR="00940981" w:rsidRPr="00940981" w:rsidRDefault="00940981" w:rsidP="00D13B10">
      <w:pPr>
        <w:spacing w:line="260" w:lineRule="exact"/>
        <w:rPr>
          <w:rFonts w:hint="eastAsia"/>
        </w:rPr>
      </w:pPr>
    </w:p>
    <w:p w:rsidR="00DD4A38" w:rsidRPr="00DD4A38" w:rsidRDefault="00DD4A38" w:rsidP="00D13B10">
      <w:pPr>
        <w:spacing w:line="260" w:lineRule="exact"/>
        <w:rPr>
          <w:rFonts w:eastAsia="ＭＳ ゴシック"/>
        </w:rPr>
      </w:pPr>
      <w:r>
        <w:rPr>
          <w:rFonts w:eastAsia="ＭＳ ゴシック" w:hint="eastAsia"/>
        </w:rPr>
        <w:t>5</w:t>
      </w:r>
      <w:r w:rsidRPr="00DD4A38">
        <w:rPr>
          <w:rFonts w:eastAsia="ＭＳ ゴシック"/>
        </w:rPr>
        <w:t xml:space="preserve">. </w:t>
      </w:r>
      <w:r>
        <w:rPr>
          <w:rFonts w:eastAsia="ＭＳ ゴシック" w:hint="eastAsia"/>
        </w:rPr>
        <w:t>結論</w:t>
      </w:r>
    </w:p>
    <w:p w:rsidR="00B74E5D" w:rsidRDefault="00DD4A38" w:rsidP="00D13B10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  <w:r w:rsidR="00B74E5D">
        <w:rPr>
          <w:rFonts w:hint="eastAsia"/>
        </w:rPr>
        <w:t>本文は</w:t>
      </w:r>
      <w:r w:rsidR="00B74E5D">
        <w:rPr>
          <w:rFonts w:hint="eastAsia"/>
        </w:rPr>
        <w:t>2</w:t>
      </w:r>
      <w:r w:rsidR="00B74E5D">
        <w:rPr>
          <w:rFonts w:hint="eastAsia"/>
        </w:rPr>
        <w:t>段組みとする．</w:t>
      </w:r>
    </w:p>
    <w:p w:rsidR="00940981" w:rsidRDefault="001346CA" w:rsidP="00D13B10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段組みとする．本文は</w:t>
      </w:r>
      <w:r>
        <w:rPr>
          <w:rFonts w:hint="eastAsia"/>
        </w:rPr>
        <w:t>2</w:t>
      </w:r>
      <w:r>
        <w:rPr>
          <w:rFonts w:hint="eastAsia"/>
        </w:rPr>
        <w:t>段組みとする．</w:t>
      </w:r>
      <w:r w:rsidR="00294A5D">
        <w:rPr>
          <w:rFonts w:hint="eastAsia"/>
        </w:rPr>
        <w:t>本文は</w:t>
      </w:r>
      <w:r w:rsidR="00294A5D">
        <w:rPr>
          <w:rFonts w:hint="eastAsia"/>
        </w:rPr>
        <w:t>2</w:t>
      </w:r>
      <w:r w:rsidR="00294A5D">
        <w:rPr>
          <w:rFonts w:hint="eastAsia"/>
        </w:rPr>
        <w:t>段組みとする．</w:t>
      </w:r>
    </w:p>
    <w:p w:rsidR="001346CA" w:rsidRPr="00DD4A38" w:rsidRDefault="001346CA" w:rsidP="00D13B10">
      <w:pPr>
        <w:spacing w:line="260" w:lineRule="exact"/>
        <w:rPr>
          <w:rFonts w:hint="eastAsia"/>
        </w:rPr>
      </w:pPr>
    </w:p>
    <w:p w:rsidR="007839FF" w:rsidRPr="00D35FBF" w:rsidRDefault="007839FF" w:rsidP="00D13B10">
      <w:pPr>
        <w:spacing w:line="260" w:lineRule="exact"/>
        <w:rPr>
          <w:rFonts w:ascii="ＭＳ ゴシック" w:eastAsia="ＭＳ ゴシック" w:hAnsi="ＭＳ ゴシック" w:hint="eastAsia"/>
        </w:rPr>
      </w:pPr>
      <w:r w:rsidRPr="00D35FBF">
        <w:rPr>
          <w:rFonts w:ascii="ＭＳ ゴシック" w:eastAsia="ＭＳ ゴシック" w:hAnsi="ＭＳ ゴシック" w:hint="eastAsia"/>
        </w:rPr>
        <w:t>参考文献</w:t>
      </w:r>
    </w:p>
    <w:p w:rsidR="001D466F" w:rsidRPr="006E0506" w:rsidRDefault="001D466F" w:rsidP="00D13B10">
      <w:pPr>
        <w:numPr>
          <w:ilvl w:val="0"/>
          <w:numId w:val="14"/>
        </w:numPr>
        <w:spacing w:line="260" w:lineRule="exact"/>
        <w:ind w:left="357" w:hanging="357"/>
        <w:rPr>
          <w:rFonts w:hint="eastAsia"/>
          <w:szCs w:val="17"/>
        </w:rPr>
      </w:pPr>
      <w:r w:rsidRPr="006E0506">
        <w:rPr>
          <w:rFonts w:hint="eastAsia"/>
          <w:szCs w:val="17"/>
        </w:rPr>
        <w:t>著者</w:t>
      </w:r>
      <w:r w:rsidRPr="006E0506">
        <w:rPr>
          <w:rFonts w:hint="eastAsia"/>
          <w:szCs w:val="17"/>
        </w:rPr>
        <w:t xml:space="preserve">1, </w:t>
      </w:r>
      <w:r w:rsidRPr="006E0506">
        <w:rPr>
          <w:rFonts w:hint="eastAsia"/>
          <w:szCs w:val="17"/>
        </w:rPr>
        <w:t>著者</w:t>
      </w:r>
      <w:r w:rsidRPr="006E0506">
        <w:rPr>
          <w:rFonts w:hint="eastAsia"/>
          <w:szCs w:val="17"/>
        </w:rPr>
        <w:t xml:space="preserve">2: </w:t>
      </w:r>
      <w:r w:rsidR="009D7A5E" w:rsidRPr="006E0506">
        <w:rPr>
          <w:szCs w:val="17"/>
        </w:rPr>
        <w:t>“</w:t>
      </w:r>
      <w:r w:rsidRPr="006E0506">
        <w:rPr>
          <w:rFonts w:hint="eastAsia"/>
          <w:szCs w:val="17"/>
        </w:rPr>
        <w:t>参考文献のタイトル</w:t>
      </w:r>
      <w:r w:rsidRPr="006E0506">
        <w:rPr>
          <w:rFonts w:hint="eastAsia"/>
          <w:szCs w:val="17"/>
        </w:rPr>
        <w:t>,</w:t>
      </w:r>
      <w:r w:rsidR="009D7A5E" w:rsidRPr="006E0506">
        <w:rPr>
          <w:szCs w:val="17"/>
        </w:rPr>
        <w:t>”</w:t>
      </w:r>
      <w:r w:rsidRPr="006E0506">
        <w:rPr>
          <w:rFonts w:hint="eastAsia"/>
          <w:szCs w:val="17"/>
        </w:rPr>
        <w:t xml:space="preserve"> </w:t>
      </w:r>
      <w:r w:rsidRPr="006E0506">
        <w:rPr>
          <w:rFonts w:hint="eastAsia"/>
          <w:szCs w:val="17"/>
        </w:rPr>
        <w:t>雑誌名</w:t>
      </w:r>
      <w:r w:rsidRPr="006E0506">
        <w:rPr>
          <w:rFonts w:hint="eastAsia"/>
          <w:szCs w:val="17"/>
        </w:rPr>
        <w:t xml:space="preserve">, </w:t>
      </w:r>
      <w:r w:rsidRPr="006E0506">
        <w:rPr>
          <w:rFonts w:hint="eastAsia"/>
          <w:szCs w:val="17"/>
        </w:rPr>
        <w:t>巻</w:t>
      </w:r>
      <w:r w:rsidRPr="006E0506">
        <w:rPr>
          <w:rFonts w:hint="eastAsia"/>
          <w:szCs w:val="17"/>
        </w:rPr>
        <w:t xml:space="preserve">, </w:t>
      </w:r>
      <w:r w:rsidRPr="006E0506">
        <w:rPr>
          <w:rFonts w:hint="eastAsia"/>
          <w:szCs w:val="17"/>
        </w:rPr>
        <w:t>号</w:t>
      </w:r>
      <w:r w:rsidRPr="006E0506">
        <w:rPr>
          <w:rFonts w:hint="eastAsia"/>
          <w:szCs w:val="17"/>
        </w:rPr>
        <w:t xml:space="preserve">, </w:t>
      </w:r>
      <w:r w:rsidRPr="006E0506">
        <w:rPr>
          <w:rFonts w:hint="eastAsia"/>
          <w:szCs w:val="17"/>
        </w:rPr>
        <w:t>ページ数</w:t>
      </w:r>
      <w:r w:rsidRPr="006E0506">
        <w:rPr>
          <w:rFonts w:hint="eastAsia"/>
          <w:szCs w:val="17"/>
        </w:rPr>
        <w:t xml:space="preserve">, </w:t>
      </w:r>
      <w:r w:rsidRPr="006E0506">
        <w:rPr>
          <w:rFonts w:hint="eastAsia"/>
          <w:szCs w:val="17"/>
        </w:rPr>
        <w:t>発行年</w:t>
      </w:r>
      <w:r w:rsidRPr="006E0506">
        <w:rPr>
          <w:rFonts w:hint="eastAsia"/>
          <w:szCs w:val="17"/>
        </w:rPr>
        <w:t>.</w:t>
      </w:r>
    </w:p>
    <w:p w:rsidR="001D466F" w:rsidRPr="006E0506" w:rsidRDefault="001D466F" w:rsidP="00D13B10">
      <w:pPr>
        <w:numPr>
          <w:ilvl w:val="0"/>
          <w:numId w:val="14"/>
        </w:numPr>
        <w:spacing w:line="260" w:lineRule="exact"/>
        <w:ind w:left="357" w:hanging="357"/>
        <w:rPr>
          <w:rFonts w:hint="eastAsia"/>
          <w:szCs w:val="17"/>
        </w:rPr>
      </w:pPr>
      <w:r w:rsidRPr="006E0506">
        <w:rPr>
          <w:rFonts w:hint="eastAsia"/>
          <w:szCs w:val="17"/>
        </w:rPr>
        <w:t>精密</w:t>
      </w:r>
      <w:r w:rsidRPr="006E0506">
        <w:rPr>
          <w:rFonts w:hint="eastAsia"/>
          <w:szCs w:val="17"/>
        </w:rPr>
        <w:t xml:space="preserve"> </w:t>
      </w:r>
      <w:r w:rsidRPr="006E0506">
        <w:rPr>
          <w:rFonts w:hint="eastAsia"/>
          <w:szCs w:val="17"/>
        </w:rPr>
        <w:t>太郎</w:t>
      </w:r>
      <w:r w:rsidRPr="006E0506">
        <w:rPr>
          <w:rFonts w:hint="eastAsia"/>
          <w:szCs w:val="17"/>
        </w:rPr>
        <w:t xml:space="preserve">, </w:t>
      </w:r>
      <w:r w:rsidRPr="006E0506">
        <w:rPr>
          <w:rFonts w:hint="eastAsia"/>
          <w:szCs w:val="17"/>
        </w:rPr>
        <w:t>計測</w:t>
      </w:r>
      <w:r w:rsidRPr="006E0506">
        <w:rPr>
          <w:rFonts w:hint="eastAsia"/>
          <w:szCs w:val="17"/>
        </w:rPr>
        <w:t xml:space="preserve"> </w:t>
      </w:r>
      <w:r w:rsidRPr="006E0506">
        <w:rPr>
          <w:rFonts w:hint="eastAsia"/>
          <w:szCs w:val="17"/>
        </w:rPr>
        <w:t>華子</w:t>
      </w:r>
      <w:r w:rsidRPr="006E0506">
        <w:rPr>
          <w:rFonts w:hint="eastAsia"/>
          <w:szCs w:val="17"/>
        </w:rPr>
        <w:t xml:space="preserve">: </w:t>
      </w:r>
      <w:r w:rsidR="003015EA" w:rsidRPr="006E0506">
        <w:rPr>
          <w:szCs w:val="17"/>
        </w:rPr>
        <w:t>“</w:t>
      </w:r>
      <w:r w:rsidRPr="006E0506">
        <w:rPr>
          <w:rFonts w:hint="eastAsia"/>
          <w:szCs w:val="17"/>
        </w:rPr>
        <w:t>超精密工学の研究</w:t>
      </w:r>
      <w:r w:rsidRPr="006E0506">
        <w:rPr>
          <w:rFonts w:hint="eastAsia"/>
          <w:szCs w:val="17"/>
        </w:rPr>
        <w:t>,</w:t>
      </w:r>
      <w:r w:rsidR="003015EA" w:rsidRPr="006E0506">
        <w:rPr>
          <w:szCs w:val="17"/>
        </w:rPr>
        <w:t>”</w:t>
      </w:r>
      <w:r w:rsidRPr="006E0506">
        <w:rPr>
          <w:rFonts w:hint="eastAsia"/>
          <w:szCs w:val="17"/>
        </w:rPr>
        <w:t xml:space="preserve"> </w:t>
      </w:r>
      <w:r w:rsidRPr="006E0506">
        <w:rPr>
          <w:rFonts w:hint="eastAsia"/>
          <w:szCs w:val="17"/>
        </w:rPr>
        <w:t>精密工学会誌</w:t>
      </w:r>
      <w:r w:rsidRPr="006E0506">
        <w:rPr>
          <w:rFonts w:hint="eastAsia"/>
          <w:szCs w:val="17"/>
        </w:rPr>
        <w:t>, Vol.</w:t>
      </w:r>
      <w:r w:rsidR="003015EA" w:rsidRPr="006E0506">
        <w:rPr>
          <w:szCs w:val="17"/>
        </w:rPr>
        <w:t> </w:t>
      </w:r>
      <w:r w:rsidRPr="006E0506">
        <w:rPr>
          <w:rFonts w:hint="eastAsia"/>
          <w:szCs w:val="17"/>
        </w:rPr>
        <w:t>78, No.</w:t>
      </w:r>
      <w:r w:rsidR="003015EA" w:rsidRPr="006E0506">
        <w:rPr>
          <w:szCs w:val="17"/>
        </w:rPr>
        <w:t> </w:t>
      </w:r>
      <w:r w:rsidRPr="006E0506">
        <w:rPr>
          <w:rFonts w:hint="eastAsia"/>
          <w:szCs w:val="17"/>
        </w:rPr>
        <w:t>2, pp.</w:t>
      </w:r>
      <w:r w:rsidR="003015EA" w:rsidRPr="006E0506">
        <w:rPr>
          <w:szCs w:val="17"/>
        </w:rPr>
        <w:t> </w:t>
      </w:r>
      <w:r w:rsidRPr="006E0506">
        <w:rPr>
          <w:rFonts w:hint="eastAsia"/>
          <w:szCs w:val="17"/>
        </w:rPr>
        <w:t>265-269, 2012.</w:t>
      </w:r>
    </w:p>
    <w:p w:rsidR="001D466F" w:rsidRPr="006E0506" w:rsidRDefault="001D466F" w:rsidP="00D13B10">
      <w:pPr>
        <w:numPr>
          <w:ilvl w:val="0"/>
          <w:numId w:val="14"/>
        </w:numPr>
        <w:spacing w:line="260" w:lineRule="exact"/>
        <w:ind w:left="357" w:hanging="357"/>
        <w:rPr>
          <w:szCs w:val="17"/>
        </w:rPr>
      </w:pPr>
      <w:r w:rsidRPr="006E0506">
        <w:rPr>
          <w:szCs w:val="17"/>
        </w:rPr>
        <w:t xml:space="preserve">Taro Seimitsu and Jiro Keisoku: “Study on Precise Measurement,” </w:t>
      </w:r>
      <w:r w:rsidRPr="006E0506">
        <w:rPr>
          <w:i/>
          <w:szCs w:val="17"/>
        </w:rPr>
        <w:t>Proceedings of the 2010 IEEE International Conference on Image Processing</w:t>
      </w:r>
      <w:r w:rsidRPr="006E0506">
        <w:rPr>
          <w:szCs w:val="17"/>
        </w:rPr>
        <w:t>, pp.</w:t>
      </w:r>
      <w:r w:rsidR="00AE1A76" w:rsidRPr="006E0506">
        <w:rPr>
          <w:szCs w:val="17"/>
        </w:rPr>
        <w:t> </w:t>
      </w:r>
      <w:r w:rsidRPr="006E0506">
        <w:rPr>
          <w:szCs w:val="17"/>
        </w:rPr>
        <w:t>385-388, 2010.</w:t>
      </w:r>
    </w:p>
    <w:p w:rsidR="00951183" w:rsidRPr="00951183" w:rsidRDefault="001D466F" w:rsidP="00951183">
      <w:pPr>
        <w:numPr>
          <w:ilvl w:val="0"/>
          <w:numId w:val="14"/>
        </w:numPr>
        <w:spacing w:line="260" w:lineRule="exact"/>
        <w:ind w:left="357" w:hanging="357"/>
        <w:rPr>
          <w:rFonts w:hint="eastAsia"/>
          <w:szCs w:val="17"/>
        </w:rPr>
      </w:pPr>
      <w:r w:rsidRPr="006E0506">
        <w:rPr>
          <w:szCs w:val="17"/>
        </w:rPr>
        <w:t>Sanshiro Hongo, Jiro Keisoku and John Abe: “</w:t>
      </w:r>
      <w:r w:rsidR="002D2C96">
        <w:rPr>
          <w:rFonts w:hint="eastAsia"/>
          <w:szCs w:val="17"/>
        </w:rPr>
        <w:t xml:space="preserve">Super </w:t>
      </w:r>
      <w:r w:rsidRPr="006E0506">
        <w:rPr>
          <w:szCs w:val="17"/>
        </w:rPr>
        <w:t>Precise Measuremen</w:t>
      </w:r>
      <w:r w:rsidR="00EE5BF2">
        <w:rPr>
          <w:rFonts w:hint="eastAsia"/>
          <w:szCs w:val="17"/>
        </w:rPr>
        <w:t>t</w:t>
      </w:r>
      <w:r w:rsidRPr="006E0506">
        <w:rPr>
          <w:szCs w:val="17"/>
        </w:rPr>
        <w:t xml:space="preserve">,” </w:t>
      </w:r>
      <w:r w:rsidRPr="006E0506">
        <w:rPr>
          <w:i/>
          <w:szCs w:val="17"/>
        </w:rPr>
        <w:t>IEEE Transactions on Pattern Analysis and Machine Intelligence</w:t>
      </w:r>
      <w:r w:rsidRPr="006E0506">
        <w:rPr>
          <w:szCs w:val="17"/>
        </w:rPr>
        <w:t>, Vol.</w:t>
      </w:r>
      <w:r w:rsidR="00A82295" w:rsidRPr="006E0506">
        <w:rPr>
          <w:szCs w:val="17"/>
        </w:rPr>
        <w:t> </w:t>
      </w:r>
      <w:r w:rsidRPr="006E0506">
        <w:rPr>
          <w:szCs w:val="17"/>
        </w:rPr>
        <w:t>29, No.</w:t>
      </w:r>
      <w:r w:rsidR="00A82295" w:rsidRPr="006E0506">
        <w:rPr>
          <w:szCs w:val="17"/>
        </w:rPr>
        <w:t> </w:t>
      </w:r>
      <w:r w:rsidRPr="006E0506">
        <w:rPr>
          <w:szCs w:val="17"/>
        </w:rPr>
        <w:t>5, pp.</w:t>
      </w:r>
      <w:r w:rsidR="00A82295" w:rsidRPr="006E0506">
        <w:rPr>
          <w:szCs w:val="17"/>
        </w:rPr>
        <w:t> </w:t>
      </w:r>
      <w:r w:rsidRPr="006E0506">
        <w:rPr>
          <w:szCs w:val="17"/>
        </w:rPr>
        <w:t>598-607, 2007.</w:t>
      </w:r>
    </w:p>
    <w:sectPr w:rsidR="00951183" w:rsidRPr="00951183" w:rsidSect="00EF30A5">
      <w:type w:val="continuous"/>
      <w:pgSz w:w="11906" w:h="16838" w:code="9"/>
      <w:pgMar w:top="1247" w:right="1077" w:bottom="1247" w:left="1077" w:header="851" w:footer="992" w:gutter="0"/>
      <w:cols w:num="2" w:space="420"/>
      <w:docGrid w:type="linesAndChars" w:linePitch="260" w:charSpace="-6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79D" w:rsidRDefault="00D4279D" w:rsidP="008B2B49">
      <w:r>
        <w:separator/>
      </w:r>
    </w:p>
  </w:endnote>
  <w:endnote w:type="continuationSeparator" w:id="0">
    <w:p w:rsidR="00D4279D" w:rsidRDefault="00D4279D" w:rsidP="008B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79D" w:rsidRDefault="00D4279D" w:rsidP="008B2B49">
      <w:r>
        <w:separator/>
      </w:r>
    </w:p>
  </w:footnote>
  <w:footnote w:type="continuationSeparator" w:id="0">
    <w:p w:rsidR="00D4279D" w:rsidRDefault="00D4279D" w:rsidP="008B2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8.25pt;height:12.75pt" o:bullet="t">
        <v:imagedata r:id="rId1" o:title=""/>
      </v:shape>
    </w:pict>
  </w:numPicBullet>
  <w:numPicBullet w:numPicBulletId="1">
    <w:pict>
      <v:shape id="_x0000_i1026" type="#_x0000_t75" style="width:24.75pt;height:12.75pt" o:bullet="t">
        <v:imagedata r:id="rId2" o:title=""/>
      </v:shape>
    </w:pict>
  </w:numPicBullet>
  <w:abstractNum w:abstractNumId="0">
    <w:nsid w:val="FFFFFF7C"/>
    <w:multiLevelType w:val="singleLevel"/>
    <w:tmpl w:val="BB36871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F8FA34F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D2F80AD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252F21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062C12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D8EF5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568570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AC66E9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1EFE5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7CA14F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26FA6C30"/>
    <w:multiLevelType w:val="hybridMultilevel"/>
    <w:tmpl w:val="57C0CD20"/>
    <w:lvl w:ilvl="0" w:tplc="C58C0A1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849CEEB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22A92C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030A7E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67820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0F10285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EF1EF03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62D87E6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DCE54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1">
    <w:nsid w:val="2EAE0805"/>
    <w:multiLevelType w:val="hybridMultilevel"/>
    <w:tmpl w:val="A832FC0A"/>
    <w:lvl w:ilvl="0" w:tplc="BA643C3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48B06D7"/>
    <w:multiLevelType w:val="hybridMultilevel"/>
    <w:tmpl w:val="C4626502"/>
    <w:lvl w:ilvl="0" w:tplc="B192B5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A383235"/>
    <w:multiLevelType w:val="hybridMultilevel"/>
    <w:tmpl w:val="C1C67A48"/>
    <w:lvl w:ilvl="0" w:tplc="27148AE4">
      <w:start w:val="1"/>
      <w:numFmt w:val="decimal"/>
      <w:lvlText w:val="[%1]"/>
      <w:lvlJc w:val="left"/>
      <w:pPr>
        <w:ind w:left="360" w:hanging="360"/>
      </w:pPr>
      <w:rPr>
        <w:rFonts w:ascii="Times New Roman" w:eastAsia="Mincho" w:hAnsi="Times New Roman" w:hint="default"/>
        <w:b w:val="0"/>
        <w:i w:val="0"/>
        <w:sz w:val="16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67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 fill="f" fillcolor="#bbe0e3">
      <v:fill color="#bbe0e3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49"/>
    <w:rsid w:val="00002643"/>
    <w:rsid w:val="000028C0"/>
    <w:rsid w:val="000043AA"/>
    <w:rsid w:val="0000480A"/>
    <w:rsid w:val="000056B0"/>
    <w:rsid w:val="00005A08"/>
    <w:rsid w:val="00007BC4"/>
    <w:rsid w:val="00011A23"/>
    <w:rsid w:val="000147BA"/>
    <w:rsid w:val="00015289"/>
    <w:rsid w:val="000166D0"/>
    <w:rsid w:val="000177E0"/>
    <w:rsid w:val="00020B98"/>
    <w:rsid w:val="000226E9"/>
    <w:rsid w:val="00023EC2"/>
    <w:rsid w:val="00025392"/>
    <w:rsid w:val="00026041"/>
    <w:rsid w:val="00027A50"/>
    <w:rsid w:val="00027C69"/>
    <w:rsid w:val="00030BB1"/>
    <w:rsid w:val="0003302C"/>
    <w:rsid w:val="00036351"/>
    <w:rsid w:val="00044901"/>
    <w:rsid w:val="00044947"/>
    <w:rsid w:val="00046132"/>
    <w:rsid w:val="00046C25"/>
    <w:rsid w:val="000475D6"/>
    <w:rsid w:val="000527C8"/>
    <w:rsid w:val="00053A0D"/>
    <w:rsid w:val="00054D66"/>
    <w:rsid w:val="0005785C"/>
    <w:rsid w:val="00063762"/>
    <w:rsid w:val="00064841"/>
    <w:rsid w:val="00064ED8"/>
    <w:rsid w:val="0006588E"/>
    <w:rsid w:val="00067541"/>
    <w:rsid w:val="00071150"/>
    <w:rsid w:val="00071980"/>
    <w:rsid w:val="00073FA7"/>
    <w:rsid w:val="00074293"/>
    <w:rsid w:val="0007530C"/>
    <w:rsid w:val="0007722F"/>
    <w:rsid w:val="00077E3E"/>
    <w:rsid w:val="00085BFA"/>
    <w:rsid w:val="00093222"/>
    <w:rsid w:val="00094582"/>
    <w:rsid w:val="00094A58"/>
    <w:rsid w:val="000955A2"/>
    <w:rsid w:val="000A2F6E"/>
    <w:rsid w:val="000A3A88"/>
    <w:rsid w:val="000A588F"/>
    <w:rsid w:val="000A65A8"/>
    <w:rsid w:val="000B138C"/>
    <w:rsid w:val="000B2F9B"/>
    <w:rsid w:val="000B71BB"/>
    <w:rsid w:val="000B7407"/>
    <w:rsid w:val="000B76BD"/>
    <w:rsid w:val="000C07D6"/>
    <w:rsid w:val="000C08BA"/>
    <w:rsid w:val="000C0ADB"/>
    <w:rsid w:val="000C0DB7"/>
    <w:rsid w:val="000C1B48"/>
    <w:rsid w:val="000C1F49"/>
    <w:rsid w:val="000C558F"/>
    <w:rsid w:val="000D0F1A"/>
    <w:rsid w:val="000D2A37"/>
    <w:rsid w:val="000D2FD0"/>
    <w:rsid w:val="000D3A34"/>
    <w:rsid w:val="000D3ED4"/>
    <w:rsid w:val="000D407A"/>
    <w:rsid w:val="000D56A4"/>
    <w:rsid w:val="000D62AB"/>
    <w:rsid w:val="000D79D8"/>
    <w:rsid w:val="000E1E19"/>
    <w:rsid w:val="000E301A"/>
    <w:rsid w:val="000E3383"/>
    <w:rsid w:val="000E7445"/>
    <w:rsid w:val="000F0B7F"/>
    <w:rsid w:val="000F3248"/>
    <w:rsid w:val="000F430E"/>
    <w:rsid w:val="000F5D39"/>
    <w:rsid w:val="000F5D44"/>
    <w:rsid w:val="000F6F3D"/>
    <w:rsid w:val="00100137"/>
    <w:rsid w:val="00101209"/>
    <w:rsid w:val="00102DF8"/>
    <w:rsid w:val="001030F9"/>
    <w:rsid w:val="00103F3A"/>
    <w:rsid w:val="001055D6"/>
    <w:rsid w:val="00106DD5"/>
    <w:rsid w:val="0011081D"/>
    <w:rsid w:val="00111191"/>
    <w:rsid w:val="001149A8"/>
    <w:rsid w:val="00121CB5"/>
    <w:rsid w:val="0012351B"/>
    <w:rsid w:val="0012392B"/>
    <w:rsid w:val="0013045B"/>
    <w:rsid w:val="001328D5"/>
    <w:rsid w:val="00133438"/>
    <w:rsid w:val="00133678"/>
    <w:rsid w:val="00134539"/>
    <w:rsid w:val="001346CA"/>
    <w:rsid w:val="0013587B"/>
    <w:rsid w:val="00136219"/>
    <w:rsid w:val="001362C0"/>
    <w:rsid w:val="0014155E"/>
    <w:rsid w:val="00142297"/>
    <w:rsid w:val="001424C7"/>
    <w:rsid w:val="0014641B"/>
    <w:rsid w:val="00147202"/>
    <w:rsid w:val="00151F5A"/>
    <w:rsid w:val="00153039"/>
    <w:rsid w:val="00153B84"/>
    <w:rsid w:val="00177EBB"/>
    <w:rsid w:val="00181C5E"/>
    <w:rsid w:val="00181CE4"/>
    <w:rsid w:val="00181F4D"/>
    <w:rsid w:val="00182B70"/>
    <w:rsid w:val="00185F28"/>
    <w:rsid w:val="00195074"/>
    <w:rsid w:val="00197A03"/>
    <w:rsid w:val="00197E8A"/>
    <w:rsid w:val="00197F17"/>
    <w:rsid w:val="001A1C38"/>
    <w:rsid w:val="001A2064"/>
    <w:rsid w:val="001A3F24"/>
    <w:rsid w:val="001A60C9"/>
    <w:rsid w:val="001B0B50"/>
    <w:rsid w:val="001B2F02"/>
    <w:rsid w:val="001B7B5E"/>
    <w:rsid w:val="001C03C8"/>
    <w:rsid w:val="001C1A1F"/>
    <w:rsid w:val="001C50DD"/>
    <w:rsid w:val="001C5BDD"/>
    <w:rsid w:val="001C7412"/>
    <w:rsid w:val="001D11A8"/>
    <w:rsid w:val="001D271F"/>
    <w:rsid w:val="001D3714"/>
    <w:rsid w:val="001D42A6"/>
    <w:rsid w:val="001D466F"/>
    <w:rsid w:val="001D55F3"/>
    <w:rsid w:val="001D7FA4"/>
    <w:rsid w:val="001E0798"/>
    <w:rsid w:val="001E0E84"/>
    <w:rsid w:val="001E2E41"/>
    <w:rsid w:val="001E3290"/>
    <w:rsid w:val="001E336D"/>
    <w:rsid w:val="001E449C"/>
    <w:rsid w:val="001F13CF"/>
    <w:rsid w:val="001F25CC"/>
    <w:rsid w:val="001F5D35"/>
    <w:rsid w:val="001F6808"/>
    <w:rsid w:val="002009AE"/>
    <w:rsid w:val="00201173"/>
    <w:rsid w:val="00202898"/>
    <w:rsid w:val="00204620"/>
    <w:rsid w:val="00204870"/>
    <w:rsid w:val="00204A11"/>
    <w:rsid w:val="00205A1D"/>
    <w:rsid w:val="00205D6B"/>
    <w:rsid w:val="0021097B"/>
    <w:rsid w:val="00222D17"/>
    <w:rsid w:val="0022403E"/>
    <w:rsid w:val="00226071"/>
    <w:rsid w:val="002335E2"/>
    <w:rsid w:val="00235848"/>
    <w:rsid w:val="00240826"/>
    <w:rsid w:val="00240CB8"/>
    <w:rsid w:val="00241353"/>
    <w:rsid w:val="00242D84"/>
    <w:rsid w:val="0024483B"/>
    <w:rsid w:val="00250F1B"/>
    <w:rsid w:val="002515BD"/>
    <w:rsid w:val="00251614"/>
    <w:rsid w:val="00251841"/>
    <w:rsid w:val="00254059"/>
    <w:rsid w:val="00255A09"/>
    <w:rsid w:val="0025736E"/>
    <w:rsid w:val="00262FBE"/>
    <w:rsid w:val="0026446A"/>
    <w:rsid w:val="00265AD6"/>
    <w:rsid w:val="0027006E"/>
    <w:rsid w:val="00273773"/>
    <w:rsid w:val="00273EF9"/>
    <w:rsid w:val="002754AD"/>
    <w:rsid w:val="00275E60"/>
    <w:rsid w:val="00282C9D"/>
    <w:rsid w:val="00284D83"/>
    <w:rsid w:val="00287FDA"/>
    <w:rsid w:val="00294A5D"/>
    <w:rsid w:val="002955D4"/>
    <w:rsid w:val="00297F6E"/>
    <w:rsid w:val="002A045B"/>
    <w:rsid w:val="002A0762"/>
    <w:rsid w:val="002A2C0C"/>
    <w:rsid w:val="002A335B"/>
    <w:rsid w:val="002A4D53"/>
    <w:rsid w:val="002A5B8A"/>
    <w:rsid w:val="002B2D9E"/>
    <w:rsid w:val="002B548F"/>
    <w:rsid w:val="002B7CDA"/>
    <w:rsid w:val="002C0E08"/>
    <w:rsid w:val="002C2E8E"/>
    <w:rsid w:val="002C6EDD"/>
    <w:rsid w:val="002D0EAF"/>
    <w:rsid w:val="002D2C96"/>
    <w:rsid w:val="002D4525"/>
    <w:rsid w:val="002D4709"/>
    <w:rsid w:val="002E3B46"/>
    <w:rsid w:val="002E5D39"/>
    <w:rsid w:val="002F0CC2"/>
    <w:rsid w:val="002F1545"/>
    <w:rsid w:val="002F5144"/>
    <w:rsid w:val="002F7550"/>
    <w:rsid w:val="003015EA"/>
    <w:rsid w:val="00301717"/>
    <w:rsid w:val="00302B61"/>
    <w:rsid w:val="00305D5F"/>
    <w:rsid w:val="003068F3"/>
    <w:rsid w:val="00316C2F"/>
    <w:rsid w:val="00320E68"/>
    <w:rsid w:val="00333367"/>
    <w:rsid w:val="0033573A"/>
    <w:rsid w:val="003377F6"/>
    <w:rsid w:val="00340C55"/>
    <w:rsid w:val="003420C4"/>
    <w:rsid w:val="0034349B"/>
    <w:rsid w:val="00343C5F"/>
    <w:rsid w:val="0034419B"/>
    <w:rsid w:val="00344424"/>
    <w:rsid w:val="003461A6"/>
    <w:rsid w:val="0035001A"/>
    <w:rsid w:val="0035362F"/>
    <w:rsid w:val="00353AED"/>
    <w:rsid w:val="003574B9"/>
    <w:rsid w:val="003661A0"/>
    <w:rsid w:val="0037053D"/>
    <w:rsid w:val="00374E1F"/>
    <w:rsid w:val="00375923"/>
    <w:rsid w:val="00376523"/>
    <w:rsid w:val="003766B8"/>
    <w:rsid w:val="00382578"/>
    <w:rsid w:val="0038309C"/>
    <w:rsid w:val="0038499A"/>
    <w:rsid w:val="003849D9"/>
    <w:rsid w:val="00386A90"/>
    <w:rsid w:val="00387181"/>
    <w:rsid w:val="00396B83"/>
    <w:rsid w:val="003A7219"/>
    <w:rsid w:val="003A7248"/>
    <w:rsid w:val="003B6DFB"/>
    <w:rsid w:val="003B7D37"/>
    <w:rsid w:val="003C0E6F"/>
    <w:rsid w:val="003C4BF1"/>
    <w:rsid w:val="003C74BD"/>
    <w:rsid w:val="003C7A04"/>
    <w:rsid w:val="003D2A2D"/>
    <w:rsid w:val="003D3A37"/>
    <w:rsid w:val="003D42D7"/>
    <w:rsid w:val="003D59E7"/>
    <w:rsid w:val="003D64FC"/>
    <w:rsid w:val="003D74F6"/>
    <w:rsid w:val="003D7E4A"/>
    <w:rsid w:val="003E0EE8"/>
    <w:rsid w:val="003E23A3"/>
    <w:rsid w:val="003E2486"/>
    <w:rsid w:val="003E41FA"/>
    <w:rsid w:val="003E5D21"/>
    <w:rsid w:val="003E5FA6"/>
    <w:rsid w:val="003E6D3A"/>
    <w:rsid w:val="003F06CA"/>
    <w:rsid w:val="003F1A49"/>
    <w:rsid w:val="003F2D4E"/>
    <w:rsid w:val="00401850"/>
    <w:rsid w:val="00403774"/>
    <w:rsid w:val="00403D1A"/>
    <w:rsid w:val="00405A29"/>
    <w:rsid w:val="00407164"/>
    <w:rsid w:val="00420BD1"/>
    <w:rsid w:val="00422DFB"/>
    <w:rsid w:val="0042378A"/>
    <w:rsid w:val="00424BA5"/>
    <w:rsid w:val="004268F9"/>
    <w:rsid w:val="00427C04"/>
    <w:rsid w:val="00431F07"/>
    <w:rsid w:val="004339EA"/>
    <w:rsid w:val="00435443"/>
    <w:rsid w:val="0043598D"/>
    <w:rsid w:val="00440BBF"/>
    <w:rsid w:val="00443E1F"/>
    <w:rsid w:val="00444DBE"/>
    <w:rsid w:val="00455A41"/>
    <w:rsid w:val="0046765F"/>
    <w:rsid w:val="00472B20"/>
    <w:rsid w:val="00475029"/>
    <w:rsid w:val="00475432"/>
    <w:rsid w:val="0047747A"/>
    <w:rsid w:val="00477DE6"/>
    <w:rsid w:val="004801B2"/>
    <w:rsid w:val="004813E8"/>
    <w:rsid w:val="00482AE7"/>
    <w:rsid w:val="00482E1E"/>
    <w:rsid w:val="00483D3E"/>
    <w:rsid w:val="00486C88"/>
    <w:rsid w:val="004878B6"/>
    <w:rsid w:val="00490DBA"/>
    <w:rsid w:val="004923DD"/>
    <w:rsid w:val="004931FC"/>
    <w:rsid w:val="004934DF"/>
    <w:rsid w:val="004955E9"/>
    <w:rsid w:val="00496583"/>
    <w:rsid w:val="00497679"/>
    <w:rsid w:val="004A097D"/>
    <w:rsid w:val="004A32DE"/>
    <w:rsid w:val="004A5E9C"/>
    <w:rsid w:val="004A697D"/>
    <w:rsid w:val="004B22A6"/>
    <w:rsid w:val="004B2C2D"/>
    <w:rsid w:val="004B6D02"/>
    <w:rsid w:val="004B7299"/>
    <w:rsid w:val="004C1600"/>
    <w:rsid w:val="004C5DF0"/>
    <w:rsid w:val="004C6B5C"/>
    <w:rsid w:val="004D4B36"/>
    <w:rsid w:val="004D67F9"/>
    <w:rsid w:val="004D68C1"/>
    <w:rsid w:val="004D755F"/>
    <w:rsid w:val="004D760B"/>
    <w:rsid w:val="004E13CD"/>
    <w:rsid w:val="004E420E"/>
    <w:rsid w:val="004E4C88"/>
    <w:rsid w:val="004F00FF"/>
    <w:rsid w:val="004F1D3D"/>
    <w:rsid w:val="00506B11"/>
    <w:rsid w:val="00507748"/>
    <w:rsid w:val="00513D93"/>
    <w:rsid w:val="00514D3A"/>
    <w:rsid w:val="00517106"/>
    <w:rsid w:val="0051729E"/>
    <w:rsid w:val="00517A9A"/>
    <w:rsid w:val="00517FE2"/>
    <w:rsid w:val="0052002E"/>
    <w:rsid w:val="00524AC4"/>
    <w:rsid w:val="0052606E"/>
    <w:rsid w:val="00527387"/>
    <w:rsid w:val="00527484"/>
    <w:rsid w:val="005315C4"/>
    <w:rsid w:val="00531AB3"/>
    <w:rsid w:val="005336F3"/>
    <w:rsid w:val="005358AC"/>
    <w:rsid w:val="0054009F"/>
    <w:rsid w:val="00546E02"/>
    <w:rsid w:val="00546E51"/>
    <w:rsid w:val="00551F50"/>
    <w:rsid w:val="005526F9"/>
    <w:rsid w:val="00553166"/>
    <w:rsid w:val="005535E0"/>
    <w:rsid w:val="00560264"/>
    <w:rsid w:val="00562140"/>
    <w:rsid w:val="00562976"/>
    <w:rsid w:val="00570DB4"/>
    <w:rsid w:val="00572B1E"/>
    <w:rsid w:val="00572C78"/>
    <w:rsid w:val="00573EF8"/>
    <w:rsid w:val="00574061"/>
    <w:rsid w:val="005740A4"/>
    <w:rsid w:val="005813A0"/>
    <w:rsid w:val="0058180F"/>
    <w:rsid w:val="0058338A"/>
    <w:rsid w:val="00583773"/>
    <w:rsid w:val="00587652"/>
    <w:rsid w:val="005910A7"/>
    <w:rsid w:val="005A157A"/>
    <w:rsid w:val="005A38DB"/>
    <w:rsid w:val="005A5F6C"/>
    <w:rsid w:val="005A6F0F"/>
    <w:rsid w:val="005B0099"/>
    <w:rsid w:val="005B0864"/>
    <w:rsid w:val="005B128F"/>
    <w:rsid w:val="005C2A73"/>
    <w:rsid w:val="005C67A4"/>
    <w:rsid w:val="005D107D"/>
    <w:rsid w:val="005D3C32"/>
    <w:rsid w:val="005D487C"/>
    <w:rsid w:val="005D5B69"/>
    <w:rsid w:val="005D5D89"/>
    <w:rsid w:val="005D6C3A"/>
    <w:rsid w:val="005E3461"/>
    <w:rsid w:val="005E479F"/>
    <w:rsid w:val="005E6482"/>
    <w:rsid w:val="005E67BE"/>
    <w:rsid w:val="005E6F95"/>
    <w:rsid w:val="005E7A21"/>
    <w:rsid w:val="005F080D"/>
    <w:rsid w:val="005F3943"/>
    <w:rsid w:val="005F519E"/>
    <w:rsid w:val="005F5598"/>
    <w:rsid w:val="006009A2"/>
    <w:rsid w:val="006011C5"/>
    <w:rsid w:val="006022C8"/>
    <w:rsid w:val="00605530"/>
    <w:rsid w:val="006077E1"/>
    <w:rsid w:val="00614BA5"/>
    <w:rsid w:val="006156DB"/>
    <w:rsid w:val="00615B65"/>
    <w:rsid w:val="00616F08"/>
    <w:rsid w:val="00622028"/>
    <w:rsid w:val="00625DB0"/>
    <w:rsid w:val="006319B9"/>
    <w:rsid w:val="0063560D"/>
    <w:rsid w:val="0063714F"/>
    <w:rsid w:val="006418D6"/>
    <w:rsid w:val="00643F64"/>
    <w:rsid w:val="00645CDD"/>
    <w:rsid w:val="00645D49"/>
    <w:rsid w:val="00654662"/>
    <w:rsid w:val="006549B8"/>
    <w:rsid w:val="00657F5C"/>
    <w:rsid w:val="00661CA4"/>
    <w:rsid w:val="0066210C"/>
    <w:rsid w:val="00662179"/>
    <w:rsid w:val="00664FB9"/>
    <w:rsid w:val="006705DE"/>
    <w:rsid w:val="00675682"/>
    <w:rsid w:val="00675E1F"/>
    <w:rsid w:val="00676655"/>
    <w:rsid w:val="00677963"/>
    <w:rsid w:val="00682CCD"/>
    <w:rsid w:val="0068393B"/>
    <w:rsid w:val="006910FC"/>
    <w:rsid w:val="006928A6"/>
    <w:rsid w:val="006930C7"/>
    <w:rsid w:val="006962CD"/>
    <w:rsid w:val="00696CBE"/>
    <w:rsid w:val="006A01D4"/>
    <w:rsid w:val="006A2D44"/>
    <w:rsid w:val="006A5BCD"/>
    <w:rsid w:val="006A70F3"/>
    <w:rsid w:val="006B256B"/>
    <w:rsid w:val="006B2A73"/>
    <w:rsid w:val="006B33CA"/>
    <w:rsid w:val="006C4E2E"/>
    <w:rsid w:val="006C532B"/>
    <w:rsid w:val="006C7099"/>
    <w:rsid w:val="006C754A"/>
    <w:rsid w:val="006C7714"/>
    <w:rsid w:val="006C7C1C"/>
    <w:rsid w:val="006D27C5"/>
    <w:rsid w:val="006D5CB5"/>
    <w:rsid w:val="006D7383"/>
    <w:rsid w:val="006E0506"/>
    <w:rsid w:val="006E25FE"/>
    <w:rsid w:val="006E6E97"/>
    <w:rsid w:val="006E77E9"/>
    <w:rsid w:val="006F46EB"/>
    <w:rsid w:val="006F6092"/>
    <w:rsid w:val="007013B8"/>
    <w:rsid w:val="0070321C"/>
    <w:rsid w:val="00703C28"/>
    <w:rsid w:val="007044D6"/>
    <w:rsid w:val="00706023"/>
    <w:rsid w:val="007123EC"/>
    <w:rsid w:val="007139A6"/>
    <w:rsid w:val="00716504"/>
    <w:rsid w:val="00717FB3"/>
    <w:rsid w:val="00730AFC"/>
    <w:rsid w:val="0073697F"/>
    <w:rsid w:val="00736BDA"/>
    <w:rsid w:val="007434CB"/>
    <w:rsid w:val="007448BC"/>
    <w:rsid w:val="00744E08"/>
    <w:rsid w:val="00746A0E"/>
    <w:rsid w:val="00746A65"/>
    <w:rsid w:val="00750D28"/>
    <w:rsid w:val="00751D22"/>
    <w:rsid w:val="00752D22"/>
    <w:rsid w:val="00755898"/>
    <w:rsid w:val="00762142"/>
    <w:rsid w:val="007652BA"/>
    <w:rsid w:val="00766AB5"/>
    <w:rsid w:val="00766D6D"/>
    <w:rsid w:val="0077222C"/>
    <w:rsid w:val="00772706"/>
    <w:rsid w:val="0078150D"/>
    <w:rsid w:val="00781A3A"/>
    <w:rsid w:val="007839FF"/>
    <w:rsid w:val="007843BC"/>
    <w:rsid w:val="00785D66"/>
    <w:rsid w:val="00787332"/>
    <w:rsid w:val="00787DC3"/>
    <w:rsid w:val="00791EF3"/>
    <w:rsid w:val="007933C5"/>
    <w:rsid w:val="007961FC"/>
    <w:rsid w:val="00796235"/>
    <w:rsid w:val="007A009E"/>
    <w:rsid w:val="007A074E"/>
    <w:rsid w:val="007A1F8F"/>
    <w:rsid w:val="007A4009"/>
    <w:rsid w:val="007A5509"/>
    <w:rsid w:val="007A6CA5"/>
    <w:rsid w:val="007B14FE"/>
    <w:rsid w:val="007B26AC"/>
    <w:rsid w:val="007B5757"/>
    <w:rsid w:val="007B5A4F"/>
    <w:rsid w:val="007B633F"/>
    <w:rsid w:val="007C10B8"/>
    <w:rsid w:val="007C15D3"/>
    <w:rsid w:val="007C2EAD"/>
    <w:rsid w:val="007C335B"/>
    <w:rsid w:val="007C462D"/>
    <w:rsid w:val="007C72AC"/>
    <w:rsid w:val="007C7936"/>
    <w:rsid w:val="007D479E"/>
    <w:rsid w:val="007D6203"/>
    <w:rsid w:val="007D703B"/>
    <w:rsid w:val="007E09F1"/>
    <w:rsid w:val="007E20B0"/>
    <w:rsid w:val="007E29AC"/>
    <w:rsid w:val="007E5415"/>
    <w:rsid w:val="007E630C"/>
    <w:rsid w:val="007F00CC"/>
    <w:rsid w:val="007F2040"/>
    <w:rsid w:val="007F4383"/>
    <w:rsid w:val="007F43A5"/>
    <w:rsid w:val="007F466C"/>
    <w:rsid w:val="007F676D"/>
    <w:rsid w:val="007F6D19"/>
    <w:rsid w:val="00801A9C"/>
    <w:rsid w:val="00801F1B"/>
    <w:rsid w:val="008028BB"/>
    <w:rsid w:val="008044F4"/>
    <w:rsid w:val="0080536B"/>
    <w:rsid w:val="00815789"/>
    <w:rsid w:val="00822D02"/>
    <w:rsid w:val="00826C71"/>
    <w:rsid w:val="00827626"/>
    <w:rsid w:val="00831410"/>
    <w:rsid w:val="0083385A"/>
    <w:rsid w:val="008350EE"/>
    <w:rsid w:val="0084245D"/>
    <w:rsid w:val="00844891"/>
    <w:rsid w:val="00846867"/>
    <w:rsid w:val="00846EA8"/>
    <w:rsid w:val="00851864"/>
    <w:rsid w:val="00851EB9"/>
    <w:rsid w:val="0085729A"/>
    <w:rsid w:val="00860DBB"/>
    <w:rsid w:val="0086289E"/>
    <w:rsid w:val="00862B71"/>
    <w:rsid w:val="00863050"/>
    <w:rsid w:val="00863D01"/>
    <w:rsid w:val="00864BA5"/>
    <w:rsid w:val="00866350"/>
    <w:rsid w:val="008667AA"/>
    <w:rsid w:val="00870F1A"/>
    <w:rsid w:val="00875906"/>
    <w:rsid w:val="0087680C"/>
    <w:rsid w:val="00877469"/>
    <w:rsid w:val="00880C66"/>
    <w:rsid w:val="00884700"/>
    <w:rsid w:val="00884A5B"/>
    <w:rsid w:val="00886999"/>
    <w:rsid w:val="008872EC"/>
    <w:rsid w:val="008912B0"/>
    <w:rsid w:val="008928BF"/>
    <w:rsid w:val="008933E6"/>
    <w:rsid w:val="00895380"/>
    <w:rsid w:val="00896D84"/>
    <w:rsid w:val="00897EC6"/>
    <w:rsid w:val="008A13B5"/>
    <w:rsid w:val="008A21F4"/>
    <w:rsid w:val="008A34F1"/>
    <w:rsid w:val="008A3C78"/>
    <w:rsid w:val="008A3C90"/>
    <w:rsid w:val="008A48FF"/>
    <w:rsid w:val="008A49B8"/>
    <w:rsid w:val="008A6AC0"/>
    <w:rsid w:val="008B1791"/>
    <w:rsid w:val="008B2B49"/>
    <w:rsid w:val="008B4359"/>
    <w:rsid w:val="008B52D9"/>
    <w:rsid w:val="008B7494"/>
    <w:rsid w:val="008C0394"/>
    <w:rsid w:val="008C0871"/>
    <w:rsid w:val="008C2F13"/>
    <w:rsid w:val="008C3488"/>
    <w:rsid w:val="008C5759"/>
    <w:rsid w:val="008C57B5"/>
    <w:rsid w:val="008C6134"/>
    <w:rsid w:val="008D2EA7"/>
    <w:rsid w:val="008D4104"/>
    <w:rsid w:val="008E0C96"/>
    <w:rsid w:val="008E15E1"/>
    <w:rsid w:val="008E24A4"/>
    <w:rsid w:val="008E3ECB"/>
    <w:rsid w:val="009027C7"/>
    <w:rsid w:val="009060AD"/>
    <w:rsid w:val="00907822"/>
    <w:rsid w:val="00907DF1"/>
    <w:rsid w:val="00913187"/>
    <w:rsid w:val="0091786D"/>
    <w:rsid w:val="009240A5"/>
    <w:rsid w:val="00926024"/>
    <w:rsid w:val="00930D5C"/>
    <w:rsid w:val="009316EF"/>
    <w:rsid w:val="00933E8E"/>
    <w:rsid w:val="00934924"/>
    <w:rsid w:val="0093622F"/>
    <w:rsid w:val="00937174"/>
    <w:rsid w:val="00940407"/>
    <w:rsid w:val="00940981"/>
    <w:rsid w:val="00942AD8"/>
    <w:rsid w:val="00947A3D"/>
    <w:rsid w:val="00951183"/>
    <w:rsid w:val="0095128C"/>
    <w:rsid w:val="009529D6"/>
    <w:rsid w:val="0095578E"/>
    <w:rsid w:val="00956F05"/>
    <w:rsid w:val="009613BC"/>
    <w:rsid w:val="00963F9C"/>
    <w:rsid w:val="00967091"/>
    <w:rsid w:val="0097049E"/>
    <w:rsid w:val="00971CF6"/>
    <w:rsid w:val="00973570"/>
    <w:rsid w:val="00973CBB"/>
    <w:rsid w:val="00974A61"/>
    <w:rsid w:val="00974B89"/>
    <w:rsid w:val="009765B8"/>
    <w:rsid w:val="0097687A"/>
    <w:rsid w:val="00976C4A"/>
    <w:rsid w:val="009812AE"/>
    <w:rsid w:val="00983B2E"/>
    <w:rsid w:val="009850AE"/>
    <w:rsid w:val="009854AD"/>
    <w:rsid w:val="0098592B"/>
    <w:rsid w:val="00986700"/>
    <w:rsid w:val="00986DCA"/>
    <w:rsid w:val="00986DD4"/>
    <w:rsid w:val="009875DA"/>
    <w:rsid w:val="00993BF0"/>
    <w:rsid w:val="0099739C"/>
    <w:rsid w:val="00997C35"/>
    <w:rsid w:val="00997E2F"/>
    <w:rsid w:val="009A379C"/>
    <w:rsid w:val="009A4BE8"/>
    <w:rsid w:val="009A66DC"/>
    <w:rsid w:val="009B1D3B"/>
    <w:rsid w:val="009B698D"/>
    <w:rsid w:val="009B7CA3"/>
    <w:rsid w:val="009C16DB"/>
    <w:rsid w:val="009C2D0C"/>
    <w:rsid w:val="009D2237"/>
    <w:rsid w:val="009D4B9A"/>
    <w:rsid w:val="009D4C8F"/>
    <w:rsid w:val="009D5D6D"/>
    <w:rsid w:val="009D7A5E"/>
    <w:rsid w:val="009E1C95"/>
    <w:rsid w:val="009E21FB"/>
    <w:rsid w:val="009E518D"/>
    <w:rsid w:val="009E5233"/>
    <w:rsid w:val="009E5EF4"/>
    <w:rsid w:val="009E6B5B"/>
    <w:rsid w:val="009F0495"/>
    <w:rsid w:val="009F0872"/>
    <w:rsid w:val="009F0CB5"/>
    <w:rsid w:val="009F1EC1"/>
    <w:rsid w:val="009F3409"/>
    <w:rsid w:val="009F4CCA"/>
    <w:rsid w:val="00A05073"/>
    <w:rsid w:val="00A06391"/>
    <w:rsid w:val="00A10C31"/>
    <w:rsid w:val="00A11836"/>
    <w:rsid w:val="00A1315F"/>
    <w:rsid w:val="00A133B1"/>
    <w:rsid w:val="00A203A1"/>
    <w:rsid w:val="00A211BD"/>
    <w:rsid w:val="00A212E5"/>
    <w:rsid w:val="00A26267"/>
    <w:rsid w:val="00A332A5"/>
    <w:rsid w:val="00A33DC2"/>
    <w:rsid w:val="00A36415"/>
    <w:rsid w:val="00A4034E"/>
    <w:rsid w:val="00A50785"/>
    <w:rsid w:val="00A509F9"/>
    <w:rsid w:val="00A5162C"/>
    <w:rsid w:val="00A526F0"/>
    <w:rsid w:val="00A532B2"/>
    <w:rsid w:val="00A63450"/>
    <w:rsid w:val="00A63916"/>
    <w:rsid w:val="00A65053"/>
    <w:rsid w:val="00A702C1"/>
    <w:rsid w:val="00A71F64"/>
    <w:rsid w:val="00A72977"/>
    <w:rsid w:val="00A73B54"/>
    <w:rsid w:val="00A819DF"/>
    <w:rsid w:val="00A82295"/>
    <w:rsid w:val="00A83289"/>
    <w:rsid w:val="00A860E2"/>
    <w:rsid w:val="00A90B5A"/>
    <w:rsid w:val="00A913FC"/>
    <w:rsid w:val="00A91A02"/>
    <w:rsid w:val="00A96358"/>
    <w:rsid w:val="00A9771B"/>
    <w:rsid w:val="00AA114F"/>
    <w:rsid w:val="00AA2A27"/>
    <w:rsid w:val="00AA36BE"/>
    <w:rsid w:val="00AA417D"/>
    <w:rsid w:val="00AA6653"/>
    <w:rsid w:val="00AA6CBD"/>
    <w:rsid w:val="00AB03C8"/>
    <w:rsid w:val="00AB0783"/>
    <w:rsid w:val="00AB6178"/>
    <w:rsid w:val="00AC0DAC"/>
    <w:rsid w:val="00AC10BE"/>
    <w:rsid w:val="00AC167E"/>
    <w:rsid w:val="00AC1E41"/>
    <w:rsid w:val="00AC209B"/>
    <w:rsid w:val="00AC2833"/>
    <w:rsid w:val="00AC3399"/>
    <w:rsid w:val="00AC3B07"/>
    <w:rsid w:val="00AC4B50"/>
    <w:rsid w:val="00AC5A9C"/>
    <w:rsid w:val="00AD097B"/>
    <w:rsid w:val="00AD0D53"/>
    <w:rsid w:val="00AD7C1F"/>
    <w:rsid w:val="00AE10AF"/>
    <w:rsid w:val="00AE1A76"/>
    <w:rsid w:val="00AE2B81"/>
    <w:rsid w:val="00AE4244"/>
    <w:rsid w:val="00AE590E"/>
    <w:rsid w:val="00AE65ED"/>
    <w:rsid w:val="00AE6AB3"/>
    <w:rsid w:val="00AF2EBA"/>
    <w:rsid w:val="00AF30E4"/>
    <w:rsid w:val="00AF3FFA"/>
    <w:rsid w:val="00B012C7"/>
    <w:rsid w:val="00B01410"/>
    <w:rsid w:val="00B01428"/>
    <w:rsid w:val="00B02487"/>
    <w:rsid w:val="00B03B45"/>
    <w:rsid w:val="00B04518"/>
    <w:rsid w:val="00B066AF"/>
    <w:rsid w:val="00B10661"/>
    <w:rsid w:val="00B118F4"/>
    <w:rsid w:val="00B129AF"/>
    <w:rsid w:val="00B150F9"/>
    <w:rsid w:val="00B20340"/>
    <w:rsid w:val="00B210E2"/>
    <w:rsid w:val="00B23716"/>
    <w:rsid w:val="00B2575D"/>
    <w:rsid w:val="00B27BF4"/>
    <w:rsid w:val="00B30648"/>
    <w:rsid w:val="00B31683"/>
    <w:rsid w:val="00B317F7"/>
    <w:rsid w:val="00B31E9F"/>
    <w:rsid w:val="00B3715D"/>
    <w:rsid w:val="00B40BC6"/>
    <w:rsid w:val="00B62A6E"/>
    <w:rsid w:val="00B63AE7"/>
    <w:rsid w:val="00B64054"/>
    <w:rsid w:val="00B64DD1"/>
    <w:rsid w:val="00B664A8"/>
    <w:rsid w:val="00B701A6"/>
    <w:rsid w:val="00B70C3B"/>
    <w:rsid w:val="00B70FC6"/>
    <w:rsid w:val="00B74044"/>
    <w:rsid w:val="00B74793"/>
    <w:rsid w:val="00B74E5D"/>
    <w:rsid w:val="00B755AA"/>
    <w:rsid w:val="00B76EB4"/>
    <w:rsid w:val="00B8729A"/>
    <w:rsid w:val="00B91171"/>
    <w:rsid w:val="00B92151"/>
    <w:rsid w:val="00B92D1B"/>
    <w:rsid w:val="00B93DBF"/>
    <w:rsid w:val="00B959E5"/>
    <w:rsid w:val="00B9646A"/>
    <w:rsid w:val="00B964E7"/>
    <w:rsid w:val="00B969F4"/>
    <w:rsid w:val="00B97640"/>
    <w:rsid w:val="00BA12DD"/>
    <w:rsid w:val="00BA1F8E"/>
    <w:rsid w:val="00BA21AC"/>
    <w:rsid w:val="00BA44B3"/>
    <w:rsid w:val="00BA5DC4"/>
    <w:rsid w:val="00BA64AC"/>
    <w:rsid w:val="00BA6D92"/>
    <w:rsid w:val="00BA6DAF"/>
    <w:rsid w:val="00BB09FD"/>
    <w:rsid w:val="00BB1B74"/>
    <w:rsid w:val="00BB4ED9"/>
    <w:rsid w:val="00BB5ED2"/>
    <w:rsid w:val="00BC043B"/>
    <w:rsid w:val="00BC244B"/>
    <w:rsid w:val="00BC31FF"/>
    <w:rsid w:val="00BC62B3"/>
    <w:rsid w:val="00BC77B9"/>
    <w:rsid w:val="00BD2E8F"/>
    <w:rsid w:val="00BD4B77"/>
    <w:rsid w:val="00BE0D43"/>
    <w:rsid w:val="00BE0DD4"/>
    <w:rsid w:val="00BE1BAE"/>
    <w:rsid w:val="00BE1E9B"/>
    <w:rsid w:val="00BE1FCE"/>
    <w:rsid w:val="00BE34CC"/>
    <w:rsid w:val="00BE798B"/>
    <w:rsid w:val="00BF37D4"/>
    <w:rsid w:val="00BF3A9F"/>
    <w:rsid w:val="00BF4347"/>
    <w:rsid w:val="00BF740F"/>
    <w:rsid w:val="00BF74D5"/>
    <w:rsid w:val="00C017EF"/>
    <w:rsid w:val="00C0639C"/>
    <w:rsid w:val="00C1218B"/>
    <w:rsid w:val="00C125A2"/>
    <w:rsid w:val="00C14F0A"/>
    <w:rsid w:val="00C160A8"/>
    <w:rsid w:val="00C17891"/>
    <w:rsid w:val="00C26D75"/>
    <w:rsid w:val="00C3389E"/>
    <w:rsid w:val="00C33BF0"/>
    <w:rsid w:val="00C33EA9"/>
    <w:rsid w:val="00C34C15"/>
    <w:rsid w:val="00C355A0"/>
    <w:rsid w:val="00C3641C"/>
    <w:rsid w:val="00C409D1"/>
    <w:rsid w:val="00C42215"/>
    <w:rsid w:val="00C43599"/>
    <w:rsid w:val="00C439E0"/>
    <w:rsid w:val="00C44E9E"/>
    <w:rsid w:val="00C45CB3"/>
    <w:rsid w:val="00C50BDA"/>
    <w:rsid w:val="00C5186D"/>
    <w:rsid w:val="00C526C7"/>
    <w:rsid w:val="00C53416"/>
    <w:rsid w:val="00C54F71"/>
    <w:rsid w:val="00C55D40"/>
    <w:rsid w:val="00C56704"/>
    <w:rsid w:val="00C57E60"/>
    <w:rsid w:val="00C60C80"/>
    <w:rsid w:val="00C61E34"/>
    <w:rsid w:val="00C65464"/>
    <w:rsid w:val="00C66D47"/>
    <w:rsid w:val="00C67357"/>
    <w:rsid w:val="00C75D52"/>
    <w:rsid w:val="00C76E56"/>
    <w:rsid w:val="00C77596"/>
    <w:rsid w:val="00C826F3"/>
    <w:rsid w:val="00C828C0"/>
    <w:rsid w:val="00C82ECB"/>
    <w:rsid w:val="00C86180"/>
    <w:rsid w:val="00C904AD"/>
    <w:rsid w:val="00C90AD4"/>
    <w:rsid w:val="00C90F5C"/>
    <w:rsid w:val="00C94324"/>
    <w:rsid w:val="00C9526B"/>
    <w:rsid w:val="00C95DBD"/>
    <w:rsid w:val="00C97D00"/>
    <w:rsid w:val="00CA258C"/>
    <w:rsid w:val="00CA370B"/>
    <w:rsid w:val="00CA373C"/>
    <w:rsid w:val="00CA6808"/>
    <w:rsid w:val="00CA7D30"/>
    <w:rsid w:val="00CB3D64"/>
    <w:rsid w:val="00CB4FF4"/>
    <w:rsid w:val="00CB752F"/>
    <w:rsid w:val="00CB773A"/>
    <w:rsid w:val="00CC1C4C"/>
    <w:rsid w:val="00CC441E"/>
    <w:rsid w:val="00CC6256"/>
    <w:rsid w:val="00CD1EB6"/>
    <w:rsid w:val="00CD23BC"/>
    <w:rsid w:val="00CD4A76"/>
    <w:rsid w:val="00CD772B"/>
    <w:rsid w:val="00CD7BEA"/>
    <w:rsid w:val="00CE0175"/>
    <w:rsid w:val="00CE1CB6"/>
    <w:rsid w:val="00CE4218"/>
    <w:rsid w:val="00CE4D53"/>
    <w:rsid w:val="00CE67DC"/>
    <w:rsid w:val="00CF09F4"/>
    <w:rsid w:val="00CF1AB6"/>
    <w:rsid w:val="00CF6B53"/>
    <w:rsid w:val="00CF7080"/>
    <w:rsid w:val="00D00863"/>
    <w:rsid w:val="00D00C1D"/>
    <w:rsid w:val="00D01CF8"/>
    <w:rsid w:val="00D1109D"/>
    <w:rsid w:val="00D12C56"/>
    <w:rsid w:val="00D13B10"/>
    <w:rsid w:val="00D15CCC"/>
    <w:rsid w:val="00D20159"/>
    <w:rsid w:val="00D2331C"/>
    <w:rsid w:val="00D2355E"/>
    <w:rsid w:val="00D252FC"/>
    <w:rsid w:val="00D25E6E"/>
    <w:rsid w:val="00D26225"/>
    <w:rsid w:val="00D26738"/>
    <w:rsid w:val="00D302CA"/>
    <w:rsid w:val="00D35FBF"/>
    <w:rsid w:val="00D37E38"/>
    <w:rsid w:val="00D4279D"/>
    <w:rsid w:val="00D4318B"/>
    <w:rsid w:val="00D43B88"/>
    <w:rsid w:val="00D4590C"/>
    <w:rsid w:val="00D47287"/>
    <w:rsid w:val="00D5066B"/>
    <w:rsid w:val="00D53C68"/>
    <w:rsid w:val="00D54034"/>
    <w:rsid w:val="00D5472C"/>
    <w:rsid w:val="00D57E07"/>
    <w:rsid w:val="00D60752"/>
    <w:rsid w:val="00D642B3"/>
    <w:rsid w:val="00D6505C"/>
    <w:rsid w:val="00D7021C"/>
    <w:rsid w:val="00D71E0D"/>
    <w:rsid w:val="00D72AD0"/>
    <w:rsid w:val="00D73DF6"/>
    <w:rsid w:val="00D76948"/>
    <w:rsid w:val="00D85128"/>
    <w:rsid w:val="00D9574D"/>
    <w:rsid w:val="00D964F9"/>
    <w:rsid w:val="00DA0D74"/>
    <w:rsid w:val="00DA2A78"/>
    <w:rsid w:val="00DA3029"/>
    <w:rsid w:val="00DA3EDA"/>
    <w:rsid w:val="00DA4835"/>
    <w:rsid w:val="00DA4C17"/>
    <w:rsid w:val="00DB0224"/>
    <w:rsid w:val="00DB0AE5"/>
    <w:rsid w:val="00DB3594"/>
    <w:rsid w:val="00DB3BC4"/>
    <w:rsid w:val="00DB686C"/>
    <w:rsid w:val="00DC4A4C"/>
    <w:rsid w:val="00DD0810"/>
    <w:rsid w:val="00DD4A38"/>
    <w:rsid w:val="00DE17D9"/>
    <w:rsid w:val="00DE302E"/>
    <w:rsid w:val="00DE3781"/>
    <w:rsid w:val="00DE763A"/>
    <w:rsid w:val="00DF305C"/>
    <w:rsid w:val="00DF3664"/>
    <w:rsid w:val="00DF3951"/>
    <w:rsid w:val="00E0210B"/>
    <w:rsid w:val="00E02CA8"/>
    <w:rsid w:val="00E0396D"/>
    <w:rsid w:val="00E119AC"/>
    <w:rsid w:val="00E25E3D"/>
    <w:rsid w:val="00E262B3"/>
    <w:rsid w:val="00E30491"/>
    <w:rsid w:val="00E30FD5"/>
    <w:rsid w:val="00E34AC7"/>
    <w:rsid w:val="00E36000"/>
    <w:rsid w:val="00E37B9C"/>
    <w:rsid w:val="00E40A24"/>
    <w:rsid w:val="00E476B0"/>
    <w:rsid w:val="00E50B4F"/>
    <w:rsid w:val="00E52F38"/>
    <w:rsid w:val="00E53985"/>
    <w:rsid w:val="00E551AB"/>
    <w:rsid w:val="00E555E9"/>
    <w:rsid w:val="00E564AF"/>
    <w:rsid w:val="00E60A5D"/>
    <w:rsid w:val="00E637BE"/>
    <w:rsid w:val="00E64993"/>
    <w:rsid w:val="00E65BF1"/>
    <w:rsid w:val="00E70147"/>
    <w:rsid w:val="00E706B9"/>
    <w:rsid w:val="00E72A20"/>
    <w:rsid w:val="00E751AC"/>
    <w:rsid w:val="00E816F2"/>
    <w:rsid w:val="00E81BFF"/>
    <w:rsid w:val="00E83CDD"/>
    <w:rsid w:val="00E84F78"/>
    <w:rsid w:val="00E87E1C"/>
    <w:rsid w:val="00E903B5"/>
    <w:rsid w:val="00E90E6F"/>
    <w:rsid w:val="00E91D2C"/>
    <w:rsid w:val="00EA10DD"/>
    <w:rsid w:val="00EA1A2E"/>
    <w:rsid w:val="00EA1A3E"/>
    <w:rsid w:val="00EA1A9D"/>
    <w:rsid w:val="00EA4311"/>
    <w:rsid w:val="00EA5AE0"/>
    <w:rsid w:val="00EA61FC"/>
    <w:rsid w:val="00EB021B"/>
    <w:rsid w:val="00EB0C68"/>
    <w:rsid w:val="00EB15BB"/>
    <w:rsid w:val="00EB1BB6"/>
    <w:rsid w:val="00EB22CE"/>
    <w:rsid w:val="00EB43C9"/>
    <w:rsid w:val="00EB4B13"/>
    <w:rsid w:val="00EB619A"/>
    <w:rsid w:val="00EB666A"/>
    <w:rsid w:val="00EB681E"/>
    <w:rsid w:val="00EB6B3C"/>
    <w:rsid w:val="00EB76A5"/>
    <w:rsid w:val="00EC0FD3"/>
    <w:rsid w:val="00EC1B63"/>
    <w:rsid w:val="00EC3C7B"/>
    <w:rsid w:val="00EC5AFD"/>
    <w:rsid w:val="00ED15EE"/>
    <w:rsid w:val="00ED71ED"/>
    <w:rsid w:val="00EE0DE3"/>
    <w:rsid w:val="00EE2A18"/>
    <w:rsid w:val="00EE4448"/>
    <w:rsid w:val="00EE5BF2"/>
    <w:rsid w:val="00EE6D53"/>
    <w:rsid w:val="00EE7246"/>
    <w:rsid w:val="00EE7F23"/>
    <w:rsid w:val="00EF30A5"/>
    <w:rsid w:val="00EF5A5C"/>
    <w:rsid w:val="00F12968"/>
    <w:rsid w:val="00F1330A"/>
    <w:rsid w:val="00F22C41"/>
    <w:rsid w:val="00F23825"/>
    <w:rsid w:val="00F24F24"/>
    <w:rsid w:val="00F25921"/>
    <w:rsid w:val="00F2617C"/>
    <w:rsid w:val="00F31089"/>
    <w:rsid w:val="00F31109"/>
    <w:rsid w:val="00F33E38"/>
    <w:rsid w:val="00F34D52"/>
    <w:rsid w:val="00F3778E"/>
    <w:rsid w:val="00F3781F"/>
    <w:rsid w:val="00F40113"/>
    <w:rsid w:val="00F47570"/>
    <w:rsid w:val="00F56D00"/>
    <w:rsid w:val="00F60948"/>
    <w:rsid w:val="00F642CA"/>
    <w:rsid w:val="00F66627"/>
    <w:rsid w:val="00F7110D"/>
    <w:rsid w:val="00F720E0"/>
    <w:rsid w:val="00F72264"/>
    <w:rsid w:val="00F72384"/>
    <w:rsid w:val="00F77770"/>
    <w:rsid w:val="00F8064D"/>
    <w:rsid w:val="00F8142A"/>
    <w:rsid w:val="00F822B9"/>
    <w:rsid w:val="00F84450"/>
    <w:rsid w:val="00F84826"/>
    <w:rsid w:val="00F94265"/>
    <w:rsid w:val="00F94780"/>
    <w:rsid w:val="00F97D9C"/>
    <w:rsid w:val="00FA075F"/>
    <w:rsid w:val="00FA0B60"/>
    <w:rsid w:val="00FB0AA5"/>
    <w:rsid w:val="00FC0704"/>
    <w:rsid w:val="00FC62C2"/>
    <w:rsid w:val="00FD2BA4"/>
    <w:rsid w:val="00FD2C5C"/>
    <w:rsid w:val="00FE13B8"/>
    <w:rsid w:val="00FE30E9"/>
    <w:rsid w:val="00FE45C5"/>
    <w:rsid w:val="00FE5F36"/>
    <w:rsid w:val="00FE72B8"/>
    <w:rsid w:val="00FE7DD0"/>
    <w:rsid w:val="00FF2982"/>
    <w:rsid w:val="00FF4C63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#bbe0e3">
      <v:fill color="#bbe0e3" on="f"/>
    </o:shapedefaults>
    <o:shapelayout v:ext="edit">
      <o:idmap v:ext="edit" data="1"/>
    </o:shapelayout>
  </w:shapeDefaults>
  <w:decimalSymbol w:val="."/>
  <w:listSeparator w:val=","/>
  <w15:chartTrackingRefBased/>
  <w15:docId w15:val="{7CA29CED-9AD0-4E27-9488-CAF397C3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0A5"/>
    <w:pPr>
      <w:widowControl w:val="0"/>
      <w:jc w:val="both"/>
    </w:pPr>
    <w:rPr>
      <w:kern w:val="2"/>
      <w:sz w:val="17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B49"/>
  </w:style>
  <w:style w:type="paragraph" w:styleId="a5">
    <w:name w:val="footer"/>
    <w:basedOn w:val="a"/>
    <w:link w:val="a6"/>
    <w:uiPriority w:val="99"/>
    <w:unhideWhenUsed/>
    <w:rsid w:val="008B2B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B49"/>
  </w:style>
  <w:style w:type="character" w:customStyle="1" w:styleId="a7">
    <w:name w:val="プレースホルダ テキスト"/>
    <w:uiPriority w:val="99"/>
    <w:semiHidden/>
    <w:rsid w:val="005910A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910A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10A7"/>
    <w:rPr>
      <w:rFonts w:ascii="Arial" w:eastAsia="ＭＳ ゴシック" w:hAnsi="Arial" w:cs="Times New Roman"/>
      <w:sz w:val="18"/>
      <w:szCs w:val="18"/>
    </w:rPr>
  </w:style>
  <w:style w:type="paragraph" w:customStyle="1" w:styleId="105pt">
    <w:name w:val="標準 + 10.5 pt"/>
    <w:aliases w:val="中央揃え"/>
    <w:basedOn w:val="a"/>
    <w:rsid w:val="00572C78"/>
    <w:pPr>
      <w:jc w:val="center"/>
    </w:pPr>
  </w:style>
  <w:style w:type="paragraph" w:customStyle="1" w:styleId="aa">
    <w:name w:val="標準 + (記号と特殊文字) ＭＳ 明朝"/>
    <w:aliases w:val="左揃え,最初の行 :  1 字"/>
    <w:basedOn w:val="a"/>
    <w:rsid w:val="00B959E5"/>
    <w:rPr>
      <w:rFonts w:ascii="ＭＳ ゴシック" w:eastAsia="ＭＳ ゴシック" w:hAnsi="ＭＳ ゴシック"/>
      <w:szCs w:val="17"/>
    </w:rPr>
  </w:style>
  <w:style w:type="paragraph" w:customStyle="1" w:styleId="48mm">
    <w:name w:val="標準 + 最初の行 :  4.8 mm"/>
    <w:aliases w:val="左  3.39 字,右  3.22 字"/>
    <w:basedOn w:val="a"/>
    <w:rsid w:val="00BF74D5"/>
    <w:pPr>
      <w:autoSpaceDE w:val="0"/>
      <w:autoSpaceDN w:val="0"/>
      <w:adjustRightInd w:val="0"/>
      <w:jc w:val="left"/>
    </w:pPr>
  </w:style>
  <w:style w:type="paragraph" w:customStyle="1" w:styleId="ab">
    <w:name w:val="標準 + ＭＳ ゴシック"/>
    <w:basedOn w:val="a"/>
    <w:rsid w:val="003E5FA6"/>
    <w:rPr>
      <w:rFonts w:hAnsi="ＭＳ 明朝"/>
    </w:rPr>
  </w:style>
  <w:style w:type="paragraph" w:customStyle="1" w:styleId="ac">
    <w:name w:val="標準 + 中央揃え"/>
    <w:aliases w:val="行間 :  固定値 12 pt"/>
    <w:basedOn w:val="48mm"/>
    <w:rsid w:val="00071150"/>
    <w:pPr>
      <w:jc w:val="both"/>
    </w:pPr>
  </w:style>
  <w:style w:type="table" w:styleId="ad">
    <w:name w:val="Table Grid"/>
    <w:basedOn w:val="a1"/>
    <w:uiPriority w:val="59"/>
    <w:rsid w:val="00796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036D4-6D4B-45BB-BC83-7593A5F5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Tokyo</Company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Atsushi Yamashita</dc:creator>
  <cp:keywords/>
  <cp:lastModifiedBy>Atsushi Yamashita</cp:lastModifiedBy>
  <cp:revision>2</cp:revision>
  <cp:lastPrinted>2013-12-12T01:26:00Z</cp:lastPrinted>
  <dcterms:created xsi:type="dcterms:W3CDTF">2014-12-08T19:47:00Z</dcterms:created>
  <dcterms:modified xsi:type="dcterms:W3CDTF">2014-12-08T19:47:00Z</dcterms:modified>
</cp:coreProperties>
</file>